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7491B4" w14:textId="77777777" w:rsidR="00E628E5" w:rsidRDefault="00E628E5"/>
    <w:p w14:paraId="4B066F5F" w14:textId="582DBD1B" w:rsidR="00E628E5" w:rsidRDefault="001C4039">
      <w:pPr>
        <w:pStyle w:val="Heading1"/>
      </w:pPr>
      <w:r>
        <w:t>Required Components</w:t>
      </w:r>
    </w:p>
    <w:tbl>
      <w:tblPr>
        <w:tblStyle w:val="TableGrid"/>
        <w:tblW w:w="9440" w:type="dxa"/>
        <w:tblLayout w:type="fixed"/>
        <w:tblLook w:val="04A0" w:firstRow="1" w:lastRow="0" w:firstColumn="1" w:lastColumn="0" w:noHBand="0" w:noVBand="1"/>
      </w:tblPr>
      <w:tblGrid>
        <w:gridCol w:w="3230"/>
        <w:gridCol w:w="2880"/>
        <w:gridCol w:w="3330"/>
      </w:tblGrid>
      <w:tr w:rsidR="004A0407" w14:paraId="578E9B84" w14:textId="77777777" w:rsidTr="00393807">
        <w:trPr>
          <w:trHeight w:val="3045"/>
        </w:trPr>
        <w:tc>
          <w:tcPr>
            <w:tcW w:w="323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0BF9458" w14:textId="3AECE54D" w:rsidR="005248D4" w:rsidRPr="005248D4" w:rsidRDefault="000D1F9B" w:rsidP="00264089">
            <w:pPr>
              <w:pStyle w:val="ListParagraph"/>
              <w:numPr>
                <w:ilvl w:val="0"/>
                <w:numId w:val="18"/>
              </w:numPr>
            </w:pPr>
            <w:r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2DF8D0EE" wp14:editId="42053A3D">
                  <wp:simplePos x="0" y="0"/>
                  <wp:positionH relativeFrom="column">
                    <wp:posOffset>382270</wp:posOffset>
                  </wp:positionH>
                  <wp:positionV relativeFrom="paragraph">
                    <wp:posOffset>210185</wp:posOffset>
                  </wp:positionV>
                  <wp:extent cx="1254125" cy="1897380"/>
                  <wp:effectExtent l="0" t="0" r="3175" b="7620"/>
                  <wp:wrapSquare wrapText="bothSides"/>
                  <wp:docPr id="9" name="Picture 4" descr="Little Kids Bluey No-Spill Musical Bubble Mach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Little Kids Bluey No-Spill Musical Bubble Machin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205" r="16651"/>
                          <a:stretch/>
                        </pic:blipFill>
                        <pic:spPr bwMode="auto">
                          <a:xfrm>
                            <a:off x="0" y="0"/>
                            <a:ext cx="1254125" cy="1897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A0407" w:rsidRPr="005248D4">
              <w:t xml:space="preserve"> </w:t>
            </w:r>
          </w:p>
          <w:p w14:paraId="618E4AAB" w14:textId="609122B2" w:rsidR="004A0407" w:rsidRPr="005248D4" w:rsidRDefault="004A0407" w:rsidP="5B64133A">
            <w:pPr>
              <w:ind w:left="720"/>
            </w:pP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C64BAC" w14:textId="7C4A5FCD" w:rsidR="004A0407" w:rsidRDefault="004A0407" w:rsidP="5B64133A">
            <w:pPr>
              <w:pStyle w:val="ListParagraph"/>
              <w:numPr>
                <w:ilvl w:val="0"/>
                <w:numId w:val="18"/>
              </w:numPr>
            </w:pPr>
            <w:r>
              <w:rPr>
                <w:noProof/>
              </w:rPr>
              <w:drawing>
                <wp:anchor distT="0" distB="0" distL="114300" distR="114300" simplePos="0" relativeHeight="251666432" behindDoc="0" locked="0" layoutInCell="1" allowOverlap="1" wp14:anchorId="4C4A336F" wp14:editId="53BAF495">
                  <wp:simplePos x="0" y="0"/>
                  <wp:positionH relativeFrom="column">
                    <wp:posOffset>254515</wp:posOffset>
                  </wp:positionH>
                  <wp:positionV relativeFrom="page">
                    <wp:posOffset>414703</wp:posOffset>
                  </wp:positionV>
                  <wp:extent cx="1181735" cy="1181735"/>
                  <wp:effectExtent l="0" t="0" r="0" b="0"/>
                  <wp:wrapSquare wrapText="bothSides"/>
                  <wp:docPr id="792046033" name="Picture 3" descr="A small black box with a silver ring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7551276" name="Picture 3" descr="A small black box with a silver ring&#10;&#10;AI-generated content may be incorrect.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735" cy="1181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30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C88E6A8" w14:textId="35AEB510" w:rsidR="004A0407" w:rsidRDefault="004A0407" w:rsidP="5B64133A">
            <w:pPr>
              <w:jc w:val="center"/>
            </w:pPr>
            <w:r w:rsidRPr="5B64133A">
              <w:rPr>
                <w:b/>
                <w:bCs/>
              </w:rPr>
              <w:t>BOM</w:t>
            </w:r>
          </w:p>
          <w:p w14:paraId="11AE021D" w14:textId="42C08D96" w:rsidR="004A0407" w:rsidRPr="00BE0F2C" w:rsidRDefault="00D8678B" w:rsidP="5B64133A">
            <w:pPr>
              <w:pStyle w:val="ListParagraph"/>
              <w:numPr>
                <w:ilvl w:val="0"/>
                <w:numId w:val="17"/>
              </w:numPr>
            </w:pPr>
            <w:r>
              <w:t>Bluey – No-Spill Musical Bubble Machine</w:t>
            </w:r>
          </w:p>
          <w:p w14:paraId="1FE25FCB" w14:textId="6EFD401F" w:rsidR="004A0407" w:rsidRPr="00BE0F2C" w:rsidRDefault="004A0407" w:rsidP="5B64133A">
            <w:pPr>
              <w:pStyle w:val="ListParagraph"/>
              <w:numPr>
                <w:ilvl w:val="0"/>
                <w:numId w:val="17"/>
              </w:numPr>
            </w:pPr>
            <w:r w:rsidRPr="00BE0F2C">
              <w:t xml:space="preserve">3.5 mm Mono Jack and Nut </w:t>
            </w:r>
          </w:p>
          <w:p w14:paraId="0E7023B2" w14:textId="202E19E6" w:rsidR="004A0407" w:rsidRDefault="004A0407" w:rsidP="5B64133A">
            <w:pPr>
              <w:pStyle w:val="ListParagraph"/>
              <w:numPr>
                <w:ilvl w:val="0"/>
                <w:numId w:val="17"/>
              </w:numPr>
            </w:pPr>
            <w:r w:rsidRPr="00BE0F2C">
              <w:t>22 AWG</w:t>
            </w:r>
            <w:r w:rsidRPr="5B64133A">
              <w:t xml:space="preserve"> Wire </w:t>
            </w:r>
          </w:p>
          <w:p w14:paraId="3A5CACA5" w14:textId="06C63ACD" w:rsidR="008A619B" w:rsidRDefault="008A619B" w:rsidP="5B64133A">
            <w:pPr>
              <w:pStyle w:val="ListParagraph"/>
              <w:numPr>
                <w:ilvl w:val="0"/>
                <w:numId w:val="17"/>
              </w:numPr>
            </w:pPr>
            <w:r>
              <w:t xml:space="preserve">Electrical Tape </w:t>
            </w:r>
          </w:p>
          <w:p w14:paraId="554CB23D" w14:textId="677A099E" w:rsidR="004A0407" w:rsidRDefault="00BE0F2C" w:rsidP="5B64133A">
            <w:pPr>
              <w:pStyle w:val="ListParagraph"/>
              <w:numPr>
                <w:ilvl w:val="0"/>
                <w:numId w:val="17"/>
              </w:numPr>
            </w:pPr>
            <w:r>
              <w:t>3</w:t>
            </w:r>
            <w:r w:rsidR="004A0407" w:rsidRPr="5B64133A">
              <w:t xml:space="preserve"> AA Batteries </w:t>
            </w:r>
          </w:p>
        </w:tc>
      </w:tr>
      <w:tr w:rsidR="003E5B6E" w14:paraId="5F0D6429" w14:textId="77777777" w:rsidTr="00393807">
        <w:trPr>
          <w:trHeight w:val="3045"/>
        </w:trPr>
        <w:tc>
          <w:tcPr>
            <w:tcW w:w="323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48BFE6" w14:textId="2E0F93E1" w:rsidR="003E5B6E" w:rsidRDefault="003E5B6E" w:rsidP="00264089">
            <w:pPr>
              <w:pStyle w:val="ListParagraph"/>
              <w:numPr>
                <w:ilvl w:val="0"/>
                <w:numId w:val="18"/>
              </w:numPr>
              <w:rPr>
                <w:noProof/>
              </w:rPr>
            </w:pPr>
            <w:r w:rsidRPr="005248D4">
              <w:rPr>
                <w:noProof/>
              </w:rPr>
              <w:drawing>
                <wp:anchor distT="0" distB="0" distL="114300" distR="114300" simplePos="0" relativeHeight="251667456" behindDoc="1" locked="0" layoutInCell="1" allowOverlap="1" wp14:anchorId="6CFB5ED0" wp14:editId="4645E620">
                  <wp:simplePos x="0" y="0"/>
                  <wp:positionH relativeFrom="column">
                    <wp:posOffset>605790</wp:posOffset>
                  </wp:positionH>
                  <wp:positionV relativeFrom="page">
                    <wp:posOffset>120015</wp:posOffset>
                  </wp:positionV>
                  <wp:extent cx="978535" cy="1598930"/>
                  <wp:effectExtent l="0" t="0" r="0" b="1270"/>
                  <wp:wrapSquare wrapText="bothSides"/>
                  <wp:docPr id="17024600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5984469" name="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592" b="6631"/>
                          <a:stretch/>
                        </pic:blipFill>
                        <pic:spPr bwMode="auto">
                          <a:xfrm>
                            <a:off x="0" y="0"/>
                            <a:ext cx="978535" cy="15989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CF69C6C" w14:textId="403F2392" w:rsidR="003E5B6E" w:rsidRDefault="00233C40" w:rsidP="5B64133A">
            <w:pPr>
              <w:pStyle w:val="ListParagraph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4624" behindDoc="0" locked="0" layoutInCell="1" allowOverlap="1" wp14:anchorId="27CE25ED" wp14:editId="4861A6F7">
                  <wp:simplePos x="0" y="0"/>
                  <wp:positionH relativeFrom="column">
                    <wp:posOffset>100330</wp:posOffset>
                  </wp:positionH>
                  <wp:positionV relativeFrom="paragraph">
                    <wp:posOffset>239395</wp:posOffset>
                  </wp:positionV>
                  <wp:extent cx="1493520" cy="1592580"/>
                  <wp:effectExtent l="0" t="0" r="0" b="7620"/>
                  <wp:wrapSquare wrapText="bothSides"/>
                  <wp:docPr id="2096821615" name="Picture 1" descr="A roll of black tap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6821615" name="Picture 1" descr="A roll of black tape&#10;&#10;AI-generated content may be incorrect.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03" t="3604" r="8108" b="2252"/>
                          <a:stretch/>
                        </pic:blipFill>
                        <pic:spPr bwMode="auto">
                          <a:xfrm>
                            <a:off x="0" y="0"/>
                            <a:ext cx="1493520" cy="1592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30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DB81BF" w14:textId="52CDB7BF" w:rsidR="003E5B6E" w:rsidRPr="00A27764" w:rsidRDefault="00494019" w:rsidP="00A27764">
            <w:pPr>
              <w:pStyle w:val="ListParagraph"/>
              <w:numPr>
                <w:ilvl w:val="0"/>
                <w:numId w:val="18"/>
              </w:numPr>
              <w:rPr>
                <w:b/>
                <w:bCs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72576" behindDoc="0" locked="0" layoutInCell="1" allowOverlap="1" wp14:anchorId="7D2E1FBB" wp14:editId="10883635">
                      <wp:simplePos x="0" y="0"/>
                      <wp:positionH relativeFrom="column">
                        <wp:posOffset>281940</wp:posOffset>
                      </wp:positionH>
                      <wp:positionV relativeFrom="paragraph">
                        <wp:posOffset>358775</wp:posOffset>
                      </wp:positionV>
                      <wp:extent cx="1597660" cy="1404620"/>
                      <wp:effectExtent l="0" t="0" r="2540" b="0"/>
                      <wp:wrapNone/>
                      <wp:docPr id="1926349565" name="Group 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597660" cy="1404620"/>
                                <a:chOff x="-15240" y="39370"/>
                                <a:chExt cx="1597660" cy="140462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824767730" name="Picture 1824767730" descr="One duracell battery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6882" r="28250"/>
                                <a:stretch/>
                              </pic:blipFill>
                              <pic:spPr bwMode="auto">
                                <a:xfrm>
                                  <a:off x="-15240" y="39370"/>
                                  <a:ext cx="628650" cy="14033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93697240" name="Picture 993697240" descr="One duracell battery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6882" r="28250"/>
                                <a:stretch/>
                              </pic:blipFill>
                              <pic:spPr bwMode="auto">
                                <a:xfrm>
                                  <a:off x="472440" y="39370"/>
                                  <a:ext cx="629920" cy="14046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7428822" name="Picture 2057428822" descr="One duracell battery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6882" r="28250"/>
                                <a:stretch/>
                              </pic:blipFill>
                              <pic:spPr bwMode="auto">
                                <a:xfrm>
                                  <a:off x="952500" y="39370"/>
                                  <a:ext cx="629920" cy="14046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3A93482" id="Group 2" o:spid="_x0000_s1026" style="position:absolute;margin-left:22.2pt;margin-top:28.25pt;width:125.8pt;height:110.6pt;z-index:251672576;mso-width-relative:margin;mso-height-relative:margin" coordorigin="-152,393" coordsize="15976,140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1824767730" o:spid="_x0000_s1027" type="#_x0000_t75" alt="One duracell battery" style="position:absolute;left:-152;top:393;width:6286;height:14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">
                        <v:imagedata r:id="rId16" o:title="One duracell battery" cropleft="17617f" cropright="18514f"/>
                      </v:shape>
                      <v:shape id="Picture 993697240" o:spid="_x0000_s1028" type="#_x0000_t75" alt="One duracell battery" style="position:absolute;left:4724;top:393;width:6299;height:140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">
                        <v:imagedata r:id="rId16" o:title="One duracell battery" cropleft="17617f" cropright="18514f"/>
                      </v:shape>
                      <v:shape id="Picture 2057428822" o:spid="_x0000_s1029" type="#_x0000_t75" alt="One duracell battery" style="position:absolute;left:9525;top:393;width:6299;height:140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">
                        <v:imagedata r:id="rId16" o:title="One duracell battery" cropleft="17617f" cropright="18514f"/>
                      </v:shape>
                    </v:group>
                  </w:pict>
                </mc:Fallback>
              </mc:AlternateContent>
            </w:r>
          </w:p>
        </w:tc>
      </w:tr>
    </w:tbl>
    <w:p w14:paraId="78B394E3" w14:textId="55BD5424" w:rsidR="5B64133A" w:rsidRDefault="5B64133A" w:rsidP="5B64133A"/>
    <w:p w14:paraId="2B58E504" w14:textId="43AEF684" w:rsidR="00E628E5" w:rsidRDefault="001C4039">
      <w:pPr>
        <w:pStyle w:val="Heading1"/>
      </w:pPr>
      <w:r>
        <w:t>Requi</w:t>
      </w:r>
      <w:r w:rsidR="00B062E5">
        <w:t>r</w:t>
      </w:r>
      <w:r>
        <w:t>ed Tools</w:t>
      </w:r>
    </w:p>
    <w:p w14:paraId="03FCB3A0" w14:textId="4FC48A94" w:rsidR="008E53B1" w:rsidRPr="008E53B1" w:rsidRDefault="00B2467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Philips </w:t>
      </w:r>
      <w:r w:rsidR="00BC5606">
        <w:rPr>
          <w:color w:val="000000"/>
        </w:rPr>
        <w:t>S</w:t>
      </w:r>
      <w:r w:rsidR="001C4039">
        <w:rPr>
          <w:color w:val="000000"/>
        </w:rPr>
        <w:t>crewdriver</w:t>
      </w:r>
    </w:p>
    <w:p w14:paraId="0C56A5A5" w14:textId="39409DA4" w:rsidR="00E628E5" w:rsidRDefault="008E53B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Ruler</w:t>
      </w:r>
    </w:p>
    <w:p w14:paraId="731D6096" w14:textId="77777777" w:rsidR="00E628E5" w:rsidRPr="00983A3C" w:rsidRDefault="001C403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Wire strippers</w:t>
      </w:r>
    </w:p>
    <w:p w14:paraId="490F5CCB" w14:textId="77777777" w:rsidR="00E628E5" w:rsidRDefault="001C403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Soldering iron and solder</w:t>
      </w:r>
    </w:p>
    <w:p w14:paraId="6D67ACCA" w14:textId="7DDA10DD" w:rsidR="00E628E5" w:rsidRDefault="001C403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Drill and 1/</w:t>
      </w:r>
      <w:r w:rsidR="00A61071">
        <w:rPr>
          <w:color w:val="000000"/>
        </w:rPr>
        <w:t>4</w:t>
      </w:r>
      <w:r>
        <w:rPr>
          <w:color w:val="000000"/>
        </w:rPr>
        <w:t>” drill bit</w:t>
      </w:r>
    </w:p>
    <w:p w14:paraId="25AA40CC" w14:textId="77777777" w:rsidR="00E628E5" w:rsidRDefault="001C4039">
      <w:pPr>
        <w:pStyle w:val="Heading1"/>
      </w:pPr>
      <w:r>
        <w:t>Required Personal Protective Equipment (PPE)</w:t>
      </w:r>
    </w:p>
    <w:p w14:paraId="0F84964C" w14:textId="77777777" w:rsidR="00E628E5" w:rsidRDefault="001C403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Safety glasses</w:t>
      </w:r>
    </w:p>
    <w:p w14:paraId="6C86A052" w14:textId="77777777" w:rsidR="00E628E5" w:rsidRDefault="001C4039">
      <w:pPr>
        <w:pStyle w:val="Heading1"/>
      </w:pPr>
      <w:r>
        <w:lastRenderedPageBreak/>
        <w:t>Assembly Instructions</w:t>
      </w:r>
    </w:p>
    <w:tbl>
      <w:tblPr>
        <w:tblStyle w:val="a0"/>
        <w:tblW w:w="94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215"/>
        <w:gridCol w:w="5250"/>
      </w:tblGrid>
      <w:tr w:rsidR="004D47DD" w14:paraId="20183FE0" w14:textId="77777777">
        <w:trPr>
          <w:trHeight w:val="300"/>
        </w:trPr>
        <w:tc>
          <w:tcPr>
            <w:tcW w:w="4215" w:type="dxa"/>
          </w:tcPr>
          <w:p w14:paraId="5BBC793B" w14:textId="2DECD425" w:rsidR="004D47DD" w:rsidRPr="00203D79" w:rsidRDefault="004D47DD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Remove the toy from its original packaging</w:t>
            </w:r>
            <w:r w:rsidR="00332D60">
              <w:rPr>
                <w:color w:val="000000"/>
                <w:sz w:val="28"/>
                <w:szCs w:val="28"/>
              </w:rPr>
              <w:t>, please keep</w:t>
            </w:r>
            <w:r w:rsidR="003F6058">
              <w:rPr>
                <w:color w:val="000000"/>
                <w:sz w:val="28"/>
                <w:szCs w:val="28"/>
              </w:rPr>
              <w:t xml:space="preserve"> the</w:t>
            </w:r>
            <w:r w:rsidR="00332D60">
              <w:rPr>
                <w:color w:val="000000"/>
                <w:sz w:val="28"/>
                <w:szCs w:val="28"/>
              </w:rPr>
              <w:t xml:space="preserve"> original packing in good shape</w:t>
            </w:r>
            <w:r w:rsidR="003F6058">
              <w:rPr>
                <w:color w:val="000000"/>
                <w:sz w:val="28"/>
                <w:szCs w:val="28"/>
              </w:rPr>
              <w:t>, the toy will be repackaged once completed.</w:t>
            </w:r>
          </w:p>
        </w:tc>
        <w:tc>
          <w:tcPr>
            <w:tcW w:w="5250" w:type="dxa"/>
          </w:tcPr>
          <w:p w14:paraId="7414C215" w14:textId="5B857E90" w:rsidR="00332D60" w:rsidRPr="00332D60" w:rsidRDefault="00332D60" w:rsidP="00332D60">
            <w:pPr>
              <w:rPr>
                <w:sz w:val="28"/>
                <w:szCs w:val="28"/>
                <w:highlight w:val="yellow"/>
              </w:rPr>
            </w:pPr>
            <w:r w:rsidRPr="00332D60">
              <w:rPr>
                <w:noProof/>
                <w:sz w:val="28"/>
                <w:szCs w:val="28"/>
              </w:rPr>
              <w:drawing>
                <wp:inline distT="0" distB="0" distL="0" distR="0" wp14:anchorId="27F4C420" wp14:editId="73752C15">
                  <wp:extent cx="2272737" cy="1704779"/>
                  <wp:effectExtent l="0" t="1587" r="0" b="0"/>
                  <wp:docPr id="13862830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287515" cy="1715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83B734" w14:textId="77777777" w:rsidR="004D47DD" w:rsidRDefault="004D47DD">
            <w:pPr>
              <w:rPr>
                <w:sz w:val="28"/>
                <w:szCs w:val="28"/>
                <w:highlight w:val="yellow"/>
              </w:rPr>
            </w:pPr>
          </w:p>
        </w:tc>
      </w:tr>
      <w:tr w:rsidR="00E628E5" w14:paraId="38B2EE6F" w14:textId="77777777">
        <w:trPr>
          <w:trHeight w:val="300"/>
        </w:trPr>
        <w:tc>
          <w:tcPr>
            <w:tcW w:w="4215" w:type="dxa"/>
          </w:tcPr>
          <w:p w14:paraId="71D565E7" w14:textId="4257DF6E" w:rsidR="005A770C" w:rsidRPr="003A69B6" w:rsidRDefault="007D350D" w:rsidP="007D350D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8"/>
                <w:szCs w:val="28"/>
              </w:rPr>
            </w:pPr>
            <w:r w:rsidRPr="003A69B6">
              <w:rPr>
                <w:color w:val="000000"/>
                <w:sz w:val="28"/>
                <w:szCs w:val="28"/>
              </w:rPr>
              <w:t xml:space="preserve">Remove the cover </w:t>
            </w:r>
            <w:r w:rsidR="00B5161A" w:rsidRPr="003A69B6">
              <w:rPr>
                <w:color w:val="000000"/>
                <w:sz w:val="28"/>
                <w:szCs w:val="28"/>
              </w:rPr>
              <w:t>on the back side, and the bubble container.</w:t>
            </w:r>
          </w:p>
          <w:p w14:paraId="71205371" w14:textId="0F101E54" w:rsidR="00E628E5" w:rsidRPr="003A69B6" w:rsidRDefault="00E628E5" w:rsidP="00292900">
            <w:pPr>
              <w:tabs>
                <w:tab w:val="left" w:pos="1244"/>
              </w:tabs>
            </w:pPr>
          </w:p>
        </w:tc>
        <w:tc>
          <w:tcPr>
            <w:tcW w:w="5250" w:type="dxa"/>
          </w:tcPr>
          <w:p w14:paraId="2F986CCE" w14:textId="4F08C22B" w:rsidR="00B5161A" w:rsidRPr="00B5161A" w:rsidRDefault="00B5161A" w:rsidP="00B5161A">
            <w:r w:rsidRPr="00B5161A">
              <w:rPr>
                <w:noProof/>
              </w:rPr>
              <w:drawing>
                <wp:inline distT="0" distB="0" distL="0" distR="0" wp14:anchorId="69139718" wp14:editId="2B6623B2">
                  <wp:extent cx="2169631" cy="1849755"/>
                  <wp:effectExtent l="7302" t="0" r="0" b="0"/>
                  <wp:docPr id="951364475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2018"/>
                          <a:stretch/>
                        </pic:blipFill>
                        <pic:spPr bwMode="auto">
                          <a:xfrm rot="5400000">
                            <a:off x="0" y="0"/>
                            <a:ext cx="2199788" cy="18754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24F566B" w14:textId="77777777" w:rsidR="00E628E5" w:rsidRDefault="00E628E5" w:rsidP="00B5161A"/>
        </w:tc>
      </w:tr>
      <w:tr w:rsidR="003F77FB" w14:paraId="5E1F20A5" w14:textId="77777777">
        <w:trPr>
          <w:trHeight w:val="300"/>
        </w:trPr>
        <w:tc>
          <w:tcPr>
            <w:tcW w:w="4215" w:type="dxa"/>
          </w:tcPr>
          <w:p w14:paraId="746C6FA6" w14:textId="222CBCA4" w:rsidR="003F77FB" w:rsidRPr="003A69B6" w:rsidRDefault="003A69B6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3A69B6">
              <w:rPr>
                <w:color w:val="000000"/>
                <w:sz w:val="28"/>
                <w:szCs w:val="28"/>
              </w:rPr>
              <w:t>Remove the 4 screws from the lighter blue cover and keep in a safe location.</w:t>
            </w:r>
          </w:p>
        </w:tc>
        <w:tc>
          <w:tcPr>
            <w:tcW w:w="5250" w:type="dxa"/>
          </w:tcPr>
          <w:p w14:paraId="79347FB4" w14:textId="7CAC5506" w:rsidR="003A69B6" w:rsidRPr="003A69B6" w:rsidRDefault="003A69B6" w:rsidP="003A69B6">
            <w:pPr>
              <w:rPr>
                <w:sz w:val="28"/>
                <w:szCs w:val="28"/>
              </w:rPr>
            </w:pPr>
            <w:r w:rsidRPr="00074780">
              <w:rPr>
                <w:noProof/>
                <w:sz w:val="28"/>
                <w:szCs w:val="28"/>
              </w:rPr>
              <w:drawing>
                <wp:inline distT="0" distB="0" distL="0" distR="0" wp14:anchorId="507A26EF" wp14:editId="1EAD44E2">
                  <wp:extent cx="2348927" cy="1761929"/>
                  <wp:effectExtent l="7938" t="0" r="2222" b="2223"/>
                  <wp:docPr id="548512661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2368421" cy="17765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042C29" w14:textId="77777777" w:rsidR="003F77FB" w:rsidRDefault="003F77FB" w:rsidP="003A69B6">
            <w:pPr>
              <w:rPr>
                <w:sz w:val="28"/>
                <w:szCs w:val="28"/>
                <w:highlight w:val="yellow"/>
              </w:rPr>
            </w:pPr>
          </w:p>
        </w:tc>
      </w:tr>
      <w:tr w:rsidR="00F36AAC" w14:paraId="7D110250" w14:textId="77777777" w:rsidTr="00C93CE2">
        <w:trPr>
          <w:trHeight w:val="3770"/>
        </w:trPr>
        <w:tc>
          <w:tcPr>
            <w:tcW w:w="4215" w:type="dxa"/>
          </w:tcPr>
          <w:p w14:paraId="26B47C43" w14:textId="5B092120" w:rsidR="00F36AAC" w:rsidRPr="003A69B6" w:rsidRDefault="003A69B6" w:rsidP="00E34188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3A69B6">
              <w:rPr>
                <w:color w:val="000000"/>
                <w:sz w:val="28"/>
                <w:szCs w:val="28"/>
              </w:rPr>
              <w:lastRenderedPageBreak/>
              <w:t>Remove the lighter blue cover.</w:t>
            </w:r>
            <w:r w:rsidR="00F36AAC" w:rsidRPr="003A69B6">
              <w:rPr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5250" w:type="dxa"/>
          </w:tcPr>
          <w:p w14:paraId="750FDFFE" w14:textId="5E9B777B" w:rsidR="00F36AAC" w:rsidRDefault="00074780" w:rsidP="003A69B6">
            <w:pPr>
              <w:rPr>
                <w:sz w:val="28"/>
                <w:szCs w:val="28"/>
                <w:highlight w:val="yellow"/>
              </w:rPr>
            </w:pPr>
            <w:r w:rsidRPr="00074780">
              <w:rPr>
                <w:noProof/>
                <w:sz w:val="28"/>
                <w:szCs w:val="28"/>
              </w:rPr>
              <w:drawing>
                <wp:inline distT="0" distB="0" distL="0" distR="0" wp14:anchorId="127C11CD" wp14:editId="449F0390">
                  <wp:extent cx="2211539" cy="1882140"/>
                  <wp:effectExtent l="0" t="6985" r="0" b="0"/>
                  <wp:docPr id="482727505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862"/>
                          <a:stretch/>
                        </pic:blipFill>
                        <pic:spPr bwMode="auto">
                          <a:xfrm rot="5400000">
                            <a:off x="0" y="0"/>
                            <a:ext cx="2224969" cy="1893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77FB" w14:paraId="268A76AC" w14:textId="77777777">
        <w:trPr>
          <w:trHeight w:val="300"/>
        </w:trPr>
        <w:tc>
          <w:tcPr>
            <w:tcW w:w="4215" w:type="dxa"/>
          </w:tcPr>
          <w:p w14:paraId="214952EF" w14:textId="041030BD" w:rsidR="003F77FB" w:rsidRPr="007A301F" w:rsidRDefault="007A301F" w:rsidP="00E34188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7A301F">
              <w:rPr>
                <w:color w:val="000000"/>
                <w:sz w:val="28"/>
                <w:szCs w:val="28"/>
              </w:rPr>
              <w:t xml:space="preserve">Remove the 6 screws on the darker blue cover, store in a safe location and remove the darker blue cover. </w:t>
            </w:r>
          </w:p>
        </w:tc>
        <w:tc>
          <w:tcPr>
            <w:tcW w:w="5250" w:type="dxa"/>
          </w:tcPr>
          <w:p w14:paraId="14FF7078" w14:textId="0F49B802" w:rsidR="003F77FB" w:rsidRDefault="007A301F" w:rsidP="007A301F">
            <w:pPr>
              <w:rPr>
                <w:sz w:val="28"/>
                <w:szCs w:val="28"/>
                <w:highlight w:val="yellow"/>
              </w:rPr>
            </w:pPr>
            <w:r w:rsidRPr="007A301F">
              <w:rPr>
                <w:noProof/>
                <w:sz w:val="28"/>
                <w:szCs w:val="28"/>
              </w:rPr>
              <w:drawing>
                <wp:inline distT="0" distB="0" distL="0" distR="0" wp14:anchorId="1D51E119" wp14:editId="1C66F80E">
                  <wp:extent cx="2503119" cy="2270096"/>
                  <wp:effectExtent l="2223" t="0" r="0" b="0"/>
                  <wp:docPr id="1582287777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290"/>
                          <a:stretch/>
                        </pic:blipFill>
                        <pic:spPr bwMode="auto">
                          <a:xfrm rot="5400000">
                            <a:off x="0" y="0"/>
                            <a:ext cx="2525059" cy="22899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4288" w14:paraId="5D459AF2" w14:textId="77777777">
        <w:trPr>
          <w:trHeight w:val="300"/>
        </w:trPr>
        <w:tc>
          <w:tcPr>
            <w:tcW w:w="4215" w:type="dxa"/>
          </w:tcPr>
          <w:p w14:paraId="07BB1840" w14:textId="4E9F35AD" w:rsidR="009E4288" w:rsidRPr="00C93CE2" w:rsidRDefault="007A301F" w:rsidP="00E34188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C93CE2">
              <w:rPr>
                <w:color w:val="000000"/>
                <w:sz w:val="28"/>
                <w:szCs w:val="28"/>
              </w:rPr>
              <w:t xml:space="preserve">Locate the switch </w:t>
            </w:r>
            <w:r w:rsidR="00D836C8" w:rsidRPr="00C93CE2">
              <w:rPr>
                <w:color w:val="000000"/>
                <w:sz w:val="28"/>
                <w:szCs w:val="28"/>
              </w:rPr>
              <w:t xml:space="preserve">on the side of the toy. </w:t>
            </w:r>
          </w:p>
        </w:tc>
        <w:tc>
          <w:tcPr>
            <w:tcW w:w="5250" w:type="dxa"/>
          </w:tcPr>
          <w:p w14:paraId="577455BD" w14:textId="77777777" w:rsidR="00C93CE2" w:rsidRPr="00C93CE2" w:rsidRDefault="00C93CE2" w:rsidP="00D836C8">
            <w:pPr>
              <w:rPr>
                <w:sz w:val="28"/>
                <w:szCs w:val="28"/>
              </w:rPr>
            </w:pPr>
          </w:p>
          <w:p w14:paraId="2F9E0C2B" w14:textId="45FBDA76" w:rsidR="009E4288" w:rsidRPr="00C93CE2" w:rsidRDefault="00D836C8" w:rsidP="00D836C8">
            <w:pPr>
              <w:rPr>
                <w:sz w:val="28"/>
                <w:szCs w:val="28"/>
              </w:rPr>
            </w:pPr>
            <w:r w:rsidRPr="00C93CE2">
              <w:rPr>
                <w:noProof/>
                <w:sz w:val="28"/>
                <w:szCs w:val="28"/>
              </w:rPr>
              <w:drawing>
                <wp:inline distT="0" distB="0" distL="0" distR="0" wp14:anchorId="197B082C" wp14:editId="05773946">
                  <wp:extent cx="2355175" cy="1766615"/>
                  <wp:effectExtent l="8255" t="0" r="0" b="0"/>
                  <wp:docPr id="957511063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383964" cy="1788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1813" w14:paraId="4E813A44" w14:textId="77777777">
        <w:trPr>
          <w:trHeight w:val="300"/>
        </w:trPr>
        <w:tc>
          <w:tcPr>
            <w:tcW w:w="4215" w:type="dxa"/>
          </w:tcPr>
          <w:p w14:paraId="18AC0127" w14:textId="6F29F377" w:rsidR="00CD1813" w:rsidRPr="002602BC" w:rsidRDefault="00D836C8" w:rsidP="00E34188">
            <w:pPr>
              <w:pStyle w:val="ListParagraph"/>
              <w:numPr>
                <w:ilvl w:val="0"/>
                <w:numId w:val="15"/>
              </w:numPr>
              <w:rPr>
                <w:sz w:val="28"/>
                <w:szCs w:val="28"/>
              </w:rPr>
            </w:pPr>
            <w:r w:rsidRPr="002602BC">
              <w:rPr>
                <w:sz w:val="28"/>
                <w:szCs w:val="28"/>
              </w:rPr>
              <w:lastRenderedPageBreak/>
              <w:t xml:space="preserve">Remove the </w:t>
            </w:r>
            <w:r w:rsidR="00D223F0">
              <w:rPr>
                <w:sz w:val="28"/>
                <w:szCs w:val="28"/>
              </w:rPr>
              <w:t>circuit board</w:t>
            </w:r>
            <w:r w:rsidR="009159DB">
              <w:rPr>
                <w:sz w:val="28"/>
                <w:szCs w:val="28"/>
              </w:rPr>
              <w:t xml:space="preserve"> and switch cover.</w:t>
            </w:r>
          </w:p>
        </w:tc>
        <w:tc>
          <w:tcPr>
            <w:tcW w:w="5250" w:type="dxa"/>
          </w:tcPr>
          <w:p w14:paraId="19B4F755" w14:textId="75785238" w:rsidR="00CD1813" w:rsidRDefault="003F6058" w:rsidP="00A47318">
            <w:pPr>
              <w:rPr>
                <w:sz w:val="28"/>
                <w:szCs w:val="28"/>
                <w:highlight w:val="yellow"/>
              </w:rPr>
            </w:pPr>
            <w:r w:rsidRPr="00A47318">
              <w:rPr>
                <w:noProof/>
                <w:sz w:val="28"/>
                <w:szCs w:val="28"/>
              </w:rPr>
              <w:drawing>
                <wp:inline distT="0" distB="0" distL="0" distR="0" wp14:anchorId="27E0AD8E" wp14:editId="716EEF55">
                  <wp:extent cx="1562835" cy="1797253"/>
                  <wp:effectExtent l="0" t="2857" r="0" b="0"/>
                  <wp:docPr id="449546791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4774"/>
                          <a:stretch/>
                        </pic:blipFill>
                        <pic:spPr bwMode="auto">
                          <a:xfrm rot="5400000">
                            <a:off x="0" y="0"/>
                            <a:ext cx="1570467" cy="1806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77FB" w14:paraId="148C5C2B" w14:textId="77777777">
        <w:trPr>
          <w:trHeight w:val="300"/>
        </w:trPr>
        <w:tc>
          <w:tcPr>
            <w:tcW w:w="4215" w:type="dxa"/>
          </w:tcPr>
          <w:p w14:paraId="28433B2C" w14:textId="23F72A5A" w:rsidR="003F77FB" w:rsidRPr="002602BC" w:rsidRDefault="00D17948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2602BC">
              <w:rPr>
                <w:color w:val="000000"/>
                <w:sz w:val="28"/>
                <w:szCs w:val="28"/>
              </w:rPr>
              <w:t xml:space="preserve">Cut two pieces of wire, </w:t>
            </w:r>
            <w:r w:rsidR="002602BC" w:rsidRPr="002602BC">
              <w:rPr>
                <w:color w:val="000000"/>
                <w:sz w:val="28"/>
                <w:szCs w:val="28"/>
              </w:rPr>
              <w:t xml:space="preserve">each </w:t>
            </w:r>
            <w:r w:rsidRPr="002602BC">
              <w:rPr>
                <w:color w:val="000000"/>
                <w:sz w:val="28"/>
                <w:szCs w:val="28"/>
              </w:rPr>
              <w:t>about 10</w:t>
            </w:r>
            <w:r w:rsidR="009159DB">
              <w:rPr>
                <w:color w:val="000000"/>
                <w:sz w:val="28"/>
                <w:szCs w:val="28"/>
              </w:rPr>
              <w:t xml:space="preserve"> </w:t>
            </w:r>
            <w:r w:rsidRPr="002602BC">
              <w:rPr>
                <w:color w:val="000000"/>
                <w:sz w:val="28"/>
                <w:szCs w:val="28"/>
              </w:rPr>
              <w:t>cm long.</w:t>
            </w:r>
          </w:p>
        </w:tc>
        <w:tc>
          <w:tcPr>
            <w:tcW w:w="5250" w:type="dxa"/>
          </w:tcPr>
          <w:p w14:paraId="52CC1BF6" w14:textId="77777777" w:rsidR="002602BC" w:rsidRDefault="002602BC" w:rsidP="002602BC">
            <w:pPr>
              <w:rPr>
                <w:sz w:val="28"/>
                <w:szCs w:val="28"/>
                <w:highlight w:val="yellow"/>
              </w:rPr>
            </w:pPr>
          </w:p>
          <w:p w14:paraId="1418E5C9" w14:textId="55CA73DF" w:rsidR="002602BC" w:rsidRPr="002602BC" w:rsidRDefault="002602BC" w:rsidP="002602BC">
            <w:pPr>
              <w:rPr>
                <w:sz w:val="28"/>
                <w:szCs w:val="28"/>
                <w:highlight w:val="yellow"/>
              </w:rPr>
            </w:pPr>
            <w:r w:rsidRPr="002602BC">
              <w:rPr>
                <w:noProof/>
                <w:sz w:val="28"/>
                <w:szCs w:val="28"/>
              </w:rPr>
              <w:drawing>
                <wp:inline distT="0" distB="0" distL="0" distR="0" wp14:anchorId="08112083" wp14:editId="2C7785A1">
                  <wp:extent cx="667202" cy="2397398"/>
                  <wp:effectExtent l="0" t="7938" r="0" b="0"/>
                  <wp:docPr id="864965327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947" r="34178"/>
                          <a:stretch/>
                        </pic:blipFill>
                        <pic:spPr bwMode="auto">
                          <a:xfrm rot="5400000">
                            <a:off x="0" y="0"/>
                            <a:ext cx="667303" cy="239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41C76C" w14:textId="77777777" w:rsidR="003F77FB" w:rsidRDefault="003F77FB" w:rsidP="002602BC">
            <w:pPr>
              <w:rPr>
                <w:sz w:val="28"/>
                <w:szCs w:val="28"/>
                <w:highlight w:val="yellow"/>
              </w:rPr>
            </w:pPr>
          </w:p>
        </w:tc>
      </w:tr>
      <w:tr w:rsidR="00F042AA" w14:paraId="258D8BB0" w14:textId="77777777">
        <w:trPr>
          <w:trHeight w:val="300"/>
        </w:trPr>
        <w:tc>
          <w:tcPr>
            <w:tcW w:w="4215" w:type="dxa"/>
          </w:tcPr>
          <w:p w14:paraId="54159935" w14:textId="1F4F8C96" w:rsidR="00F042AA" w:rsidRPr="0044714E" w:rsidRDefault="0044714E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44714E">
              <w:rPr>
                <w:color w:val="000000"/>
                <w:sz w:val="28"/>
                <w:szCs w:val="28"/>
              </w:rPr>
              <w:t>Strip approximately 0.5cm off the end of each wire.</w:t>
            </w:r>
            <w:r w:rsidR="00F36AAC" w:rsidRPr="0044714E">
              <w:rPr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5250" w:type="dxa"/>
          </w:tcPr>
          <w:p w14:paraId="00803BFC" w14:textId="77777777" w:rsidR="009159DB" w:rsidRDefault="009159DB" w:rsidP="0044714E">
            <w:pPr>
              <w:rPr>
                <w:sz w:val="28"/>
                <w:szCs w:val="28"/>
              </w:rPr>
            </w:pPr>
          </w:p>
          <w:p w14:paraId="612DC9A9" w14:textId="1F1194A5" w:rsidR="0044714E" w:rsidRPr="0044714E" w:rsidRDefault="0044714E" w:rsidP="0044714E">
            <w:pPr>
              <w:rPr>
                <w:sz w:val="28"/>
                <w:szCs w:val="28"/>
              </w:rPr>
            </w:pPr>
            <w:r w:rsidRPr="0044714E">
              <w:rPr>
                <w:noProof/>
                <w:sz w:val="28"/>
                <w:szCs w:val="28"/>
              </w:rPr>
              <w:drawing>
                <wp:inline distT="0" distB="0" distL="0" distR="0" wp14:anchorId="7F00EA69" wp14:editId="69EC0891">
                  <wp:extent cx="1391920" cy="971140"/>
                  <wp:effectExtent l="952" t="0" r="0" b="0"/>
                  <wp:docPr id="1475567639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351" t="20334"/>
                          <a:stretch/>
                        </pic:blipFill>
                        <pic:spPr bwMode="auto">
                          <a:xfrm rot="5400000">
                            <a:off x="0" y="0"/>
                            <a:ext cx="1395630" cy="9737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BA35F58" w14:textId="77777777" w:rsidR="00F042AA" w:rsidRPr="0044714E" w:rsidRDefault="00F042AA" w:rsidP="004F4A28">
            <w:pPr>
              <w:rPr>
                <w:sz w:val="28"/>
                <w:szCs w:val="28"/>
              </w:rPr>
            </w:pPr>
          </w:p>
        </w:tc>
      </w:tr>
      <w:tr w:rsidR="00596EB6" w14:paraId="6BB41B01" w14:textId="77777777">
        <w:trPr>
          <w:trHeight w:val="300"/>
        </w:trPr>
        <w:tc>
          <w:tcPr>
            <w:tcW w:w="4215" w:type="dxa"/>
          </w:tcPr>
          <w:p w14:paraId="7789AF9B" w14:textId="2DE1D693" w:rsidR="00596EB6" w:rsidRPr="00C84821" w:rsidRDefault="00596EB6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C84821">
              <w:rPr>
                <w:color w:val="000000"/>
                <w:sz w:val="28"/>
                <w:szCs w:val="28"/>
              </w:rPr>
              <w:t xml:space="preserve"> Solder the wires onto the </w:t>
            </w:r>
            <w:r w:rsidR="008D2238" w:rsidRPr="00C84821">
              <w:rPr>
                <w:color w:val="000000"/>
                <w:sz w:val="28"/>
                <w:szCs w:val="28"/>
              </w:rPr>
              <w:t xml:space="preserve">legs of the mono jack closest to </w:t>
            </w:r>
            <w:r w:rsidR="009159DB">
              <w:rPr>
                <w:color w:val="000000"/>
                <w:sz w:val="28"/>
                <w:szCs w:val="28"/>
              </w:rPr>
              <w:t>where the cable is inserted.</w:t>
            </w:r>
          </w:p>
        </w:tc>
        <w:tc>
          <w:tcPr>
            <w:tcW w:w="5250" w:type="dxa"/>
          </w:tcPr>
          <w:p w14:paraId="11B09492" w14:textId="77777777" w:rsidR="008D2238" w:rsidRDefault="008D2238" w:rsidP="008D2238">
            <w:pPr>
              <w:rPr>
                <w:sz w:val="28"/>
                <w:szCs w:val="28"/>
              </w:rPr>
            </w:pPr>
          </w:p>
          <w:p w14:paraId="0FE34D13" w14:textId="770B906D" w:rsidR="008D2238" w:rsidRPr="008D2238" w:rsidRDefault="008D2238" w:rsidP="008D2238">
            <w:pPr>
              <w:rPr>
                <w:sz w:val="28"/>
                <w:szCs w:val="28"/>
              </w:rPr>
            </w:pPr>
            <w:r w:rsidRPr="008D2238">
              <w:rPr>
                <w:noProof/>
                <w:sz w:val="28"/>
                <w:szCs w:val="28"/>
              </w:rPr>
              <w:drawing>
                <wp:inline distT="0" distB="0" distL="0" distR="0" wp14:anchorId="181F9D54" wp14:editId="69F59E64">
                  <wp:extent cx="743395" cy="2397384"/>
                  <wp:effectExtent l="0" t="7938" r="0" b="0"/>
                  <wp:docPr id="362907470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179" r="36561"/>
                          <a:stretch/>
                        </pic:blipFill>
                        <pic:spPr bwMode="auto">
                          <a:xfrm rot="5400000">
                            <a:off x="0" y="0"/>
                            <a:ext cx="743512" cy="239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22D78C" w14:textId="77777777" w:rsidR="00596EB6" w:rsidRPr="0044714E" w:rsidRDefault="00596EB6" w:rsidP="0044714E">
            <w:pPr>
              <w:rPr>
                <w:sz w:val="28"/>
                <w:szCs w:val="28"/>
              </w:rPr>
            </w:pPr>
          </w:p>
        </w:tc>
      </w:tr>
      <w:tr w:rsidR="00BE25C7" w14:paraId="18F94494" w14:textId="77777777">
        <w:trPr>
          <w:trHeight w:val="300"/>
        </w:trPr>
        <w:tc>
          <w:tcPr>
            <w:tcW w:w="4215" w:type="dxa"/>
          </w:tcPr>
          <w:p w14:paraId="40367674" w14:textId="3EFC899C" w:rsidR="00BE25C7" w:rsidRPr="00C84821" w:rsidRDefault="002F39B0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C84821">
              <w:rPr>
                <w:color w:val="000000"/>
                <w:sz w:val="28"/>
                <w:szCs w:val="28"/>
              </w:rPr>
              <w:lastRenderedPageBreak/>
              <w:t xml:space="preserve">Locate </w:t>
            </w:r>
            <w:r w:rsidR="00150F94" w:rsidRPr="00C84821">
              <w:rPr>
                <w:color w:val="000000"/>
                <w:sz w:val="28"/>
                <w:szCs w:val="28"/>
              </w:rPr>
              <w:t>the</w:t>
            </w:r>
            <w:r w:rsidRPr="00C84821">
              <w:rPr>
                <w:color w:val="000000"/>
                <w:sz w:val="28"/>
                <w:szCs w:val="28"/>
              </w:rPr>
              <w:t xml:space="preserve"> wire </w:t>
            </w:r>
            <w:r w:rsidR="00150F94" w:rsidRPr="00C84821">
              <w:rPr>
                <w:color w:val="000000"/>
                <w:sz w:val="28"/>
                <w:szCs w:val="28"/>
              </w:rPr>
              <w:t xml:space="preserve">that connects from the battery compartment to the </w:t>
            </w:r>
            <w:r w:rsidR="00C26F16" w:rsidRPr="00C84821">
              <w:rPr>
                <w:color w:val="000000"/>
                <w:sz w:val="28"/>
                <w:szCs w:val="28"/>
              </w:rPr>
              <w:t>circuit board. Use the soldering iron to heat up the original solder and release the wire from the board.</w:t>
            </w:r>
          </w:p>
        </w:tc>
        <w:tc>
          <w:tcPr>
            <w:tcW w:w="5250" w:type="dxa"/>
          </w:tcPr>
          <w:p w14:paraId="6A96E660" w14:textId="1AD4E0D0" w:rsidR="00C84821" w:rsidRPr="00C84821" w:rsidRDefault="00C84821" w:rsidP="00C84821">
            <w:pPr>
              <w:rPr>
                <w:sz w:val="28"/>
                <w:szCs w:val="28"/>
                <w:highlight w:val="yellow"/>
              </w:rPr>
            </w:pPr>
            <w:r w:rsidRPr="00C84821">
              <w:rPr>
                <w:noProof/>
                <w:sz w:val="28"/>
                <w:szCs w:val="28"/>
                <w:highlight w:val="yellow"/>
              </w:rPr>
              <w:drawing>
                <wp:inline distT="0" distB="0" distL="0" distR="0" wp14:anchorId="2FC66ED6" wp14:editId="2F3E5363">
                  <wp:extent cx="2121042" cy="1590992"/>
                  <wp:effectExtent l="0" t="1588" r="0" b="0"/>
                  <wp:docPr id="1715787131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124481" cy="15935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6B0707" w14:textId="77777777" w:rsidR="00BE25C7" w:rsidRDefault="00BE25C7" w:rsidP="00C84821">
            <w:pPr>
              <w:rPr>
                <w:sz w:val="28"/>
                <w:szCs w:val="28"/>
                <w:highlight w:val="yellow"/>
              </w:rPr>
            </w:pPr>
          </w:p>
        </w:tc>
      </w:tr>
      <w:tr w:rsidR="00BE25C7" w14:paraId="7F499AAD" w14:textId="77777777">
        <w:trPr>
          <w:trHeight w:val="300"/>
        </w:trPr>
        <w:tc>
          <w:tcPr>
            <w:tcW w:w="4215" w:type="dxa"/>
          </w:tcPr>
          <w:p w14:paraId="0B23A943" w14:textId="5BDC0651" w:rsidR="00BE25C7" w:rsidRPr="005A7868" w:rsidRDefault="00CD1813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5A7868">
              <w:rPr>
                <w:color w:val="000000"/>
                <w:sz w:val="28"/>
                <w:szCs w:val="28"/>
              </w:rPr>
              <w:t xml:space="preserve">Solder </w:t>
            </w:r>
            <w:r w:rsidR="007670F9" w:rsidRPr="005A7868">
              <w:rPr>
                <w:color w:val="000000"/>
                <w:sz w:val="28"/>
                <w:szCs w:val="28"/>
              </w:rPr>
              <w:t xml:space="preserve">the end of the released wire to one end of the wire </w:t>
            </w:r>
            <w:r w:rsidR="00774D66" w:rsidRPr="005A7868">
              <w:rPr>
                <w:color w:val="000000"/>
                <w:sz w:val="28"/>
                <w:szCs w:val="28"/>
              </w:rPr>
              <w:t>connected to the mono jack</w:t>
            </w:r>
            <w:r w:rsidR="005A7868" w:rsidRPr="005A7868">
              <w:rPr>
                <w:color w:val="000000"/>
                <w:sz w:val="28"/>
                <w:szCs w:val="28"/>
              </w:rPr>
              <w:t xml:space="preserve"> and wrap with electrical tape. </w:t>
            </w:r>
          </w:p>
        </w:tc>
        <w:tc>
          <w:tcPr>
            <w:tcW w:w="5250" w:type="dxa"/>
          </w:tcPr>
          <w:p w14:paraId="2FB0C19F" w14:textId="692B10AD" w:rsidR="005A7868" w:rsidRPr="005A7868" w:rsidRDefault="005A7868" w:rsidP="005A7868">
            <w:pPr>
              <w:rPr>
                <w:sz w:val="28"/>
                <w:szCs w:val="28"/>
              </w:rPr>
            </w:pPr>
            <w:r w:rsidRPr="005A7868">
              <w:rPr>
                <w:noProof/>
                <w:sz w:val="28"/>
                <w:szCs w:val="28"/>
              </w:rPr>
              <w:drawing>
                <wp:inline distT="0" distB="0" distL="0" distR="0" wp14:anchorId="5CEDF3D9" wp14:editId="73DF075A">
                  <wp:extent cx="1854377" cy="1390967"/>
                  <wp:effectExtent l="3175" t="0" r="0" b="0"/>
                  <wp:docPr id="1507287114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58243" cy="13938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21370B" w14:textId="77777777" w:rsidR="00BE25C7" w:rsidRPr="005A7868" w:rsidRDefault="00BE25C7" w:rsidP="005A7868">
            <w:pPr>
              <w:rPr>
                <w:sz w:val="28"/>
                <w:szCs w:val="28"/>
              </w:rPr>
            </w:pPr>
          </w:p>
        </w:tc>
      </w:tr>
      <w:tr w:rsidR="00BE25C7" w14:paraId="3322F861" w14:textId="77777777">
        <w:trPr>
          <w:trHeight w:val="300"/>
        </w:trPr>
        <w:tc>
          <w:tcPr>
            <w:tcW w:w="4215" w:type="dxa"/>
          </w:tcPr>
          <w:p w14:paraId="7AA9D7D3" w14:textId="10579894" w:rsidR="00BE25C7" w:rsidRPr="00712C78" w:rsidRDefault="00774D66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712C78">
              <w:rPr>
                <w:color w:val="000000"/>
                <w:sz w:val="28"/>
                <w:szCs w:val="28"/>
              </w:rPr>
              <w:t xml:space="preserve">Solder the end of the other wire connected </w:t>
            </w:r>
            <w:r w:rsidR="00561BE1" w:rsidRPr="00712C78">
              <w:rPr>
                <w:color w:val="000000"/>
                <w:sz w:val="28"/>
                <w:szCs w:val="28"/>
              </w:rPr>
              <w:t xml:space="preserve">to the mono jack </w:t>
            </w:r>
            <w:r w:rsidR="00B409BC" w:rsidRPr="00712C78">
              <w:rPr>
                <w:color w:val="000000"/>
                <w:sz w:val="28"/>
                <w:szCs w:val="28"/>
              </w:rPr>
              <w:t>to the board where the wire was removed.</w:t>
            </w:r>
          </w:p>
        </w:tc>
        <w:tc>
          <w:tcPr>
            <w:tcW w:w="5250" w:type="dxa"/>
          </w:tcPr>
          <w:p w14:paraId="5517BF78" w14:textId="3A7E5C1E" w:rsidR="00712C78" w:rsidRPr="00712C78" w:rsidRDefault="00712C78" w:rsidP="00712C78">
            <w:pPr>
              <w:rPr>
                <w:sz w:val="28"/>
                <w:szCs w:val="28"/>
                <w:highlight w:val="yellow"/>
              </w:rPr>
            </w:pPr>
            <w:r w:rsidRPr="00712C78">
              <w:rPr>
                <w:noProof/>
                <w:sz w:val="28"/>
                <w:szCs w:val="28"/>
                <w:highlight w:val="yellow"/>
              </w:rPr>
              <w:drawing>
                <wp:inline distT="0" distB="0" distL="0" distR="0" wp14:anchorId="214E54CB" wp14:editId="1E9A573E">
                  <wp:extent cx="1587712" cy="1190942"/>
                  <wp:effectExtent l="7937" t="0" r="1588" b="1587"/>
                  <wp:docPr id="335822417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591686" cy="11939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C9A745" w14:textId="77777777" w:rsidR="00BE25C7" w:rsidRDefault="00BE25C7" w:rsidP="00712C78">
            <w:pPr>
              <w:rPr>
                <w:sz w:val="28"/>
                <w:szCs w:val="28"/>
                <w:highlight w:val="yellow"/>
              </w:rPr>
            </w:pPr>
          </w:p>
        </w:tc>
      </w:tr>
      <w:tr w:rsidR="000903BB" w14:paraId="50ADC365" w14:textId="77777777">
        <w:trPr>
          <w:trHeight w:val="300"/>
        </w:trPr>
        <w:tc>
          <w:tcPr>
            <w:tcW w:w="4215" w:type="dxa"/>
          </w:tcPr>
          <w:p w14:paraId="0D3F871A" w14:textId="0775375A" w:rsidR="005055AF" w:rsidRPr="00EE50ED" w:rsidRDefault="006C3D6B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EE50ED">
              <w:rPr>
                <w:color w:val="000000"/>
                <w:sz w:val="28"/>
                <w:szCs w:val="28"/>
              </w:rPr>
              <w:t xml:space="preserve">It is now time to test the toy. </w:t>
            </w:r>
            <w:r w:rsidR="002A4D84" w:rsidRPr="00EE50ED">
              <w:rPr>
                <w:color w:val="000000"/>
                <w:sz w:val="28"/>
                <w:szCs w:val="28"/>
              </w:rPr>
              <w:t>Insert batteries into the battery compartment and insert an assistive switch into the mono jack. When the switch is pressed, the toy will turn on</w:t>
            </w:r>
            <w:r w:rsidR="000813E3" w:rsidRPr="00EE50ED">
              <w:rPr>
                <w:color w:val="000000"/>
                <w:sz w:val="28"/>
                <w:szCs w:val="28"/>
              </w:rPr>
              <w:t xml:space="preserve"> </w:t>
            </w:r>
            <w:r w:rsidR="002677C1" w:rsidRPr="00EE50ED">
              <w:rPr>
                <w:color w:val="000000"/>
                <w:sz w:val="28"/>
                <w:szCs w:val="28"/>
              </w:rPr>
              <w:t xml:space="preserve">and you can </w:t>
            </w:r>
            <w:r w:rsidR="002677C1" w:rsidRPr="00EE50ED">
              <w:rPr>
                <w:color w:val="000000"/>
                <w:sz w:val="28"/>
                <w:szCs w:val="28"/>
              </w:rPr>
              <w:lastRenderedPageBreak/>
              <w:t>move onto the next step.</w:t>
            </w:r>
            <w:r w:rsidR="00712C78" w:rsidRPr="00EE50ED">
              <w:rPr>
                <w:color w:val="000000"/>
                <w:sz w:val="28"/>
                <w:szCs w:val="28"/>
              </w:rPr>
              <w:t xml:space="preserve"> You’ll need to </w:t>
            </w:r>
            <w:r w:rsidR="00E9398E" w:rsidRPr="00EE50ED">
              <w:rPr>
                <w:color w:val="000000"/>
                <w:sz w:val="28"/>
                <w:szCs w:val="28"/>
              </w:rPr>
              <w:t xml:space="preserve">place the darker blue cover over the toy to connect the batteries. </w:t>
            </w:r>
          </w:p>
          <w:p w14:paraId="41F7731D" w14:textId="77777777" w:rsidR="005055AF" w:rsidRPr="00EE50ED" w:rsidRDefault="005055AF" w:rsidP="005055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8"/>
                <w:szCs w:val="28"/>
              </w:rPr>
            </w:pPr>
          </w:p>
          <w:p w14:paraId="636E1862" w14:textId="36D81BF6" w:rsidR="002677C1" w:rsidRPr="00EE50ED" w:rsidRDefault="005055AF" w:rsidP="002325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8"/>
                <w:szCs w:val="28"/>
              </w:rPr>
            </w:pPr>
            <w:r w:rsidRPr="00EE50ED">
              <w:rPr>
                <w:color w:val="000000"/>
                <w:sz w:val="28"/>
                <w:szCs w:val="28"/>
              </w:rPr>
              <w:t xml:space="preserve">Note: </w:t>
            </w:r>
            <w:r w:rsidR="002677C1" w:rsidRPr="00EE50ED">
              <w:rPr>
                <w:color w:val="000000"/>
                <w:sz w:val="28"/>
                <w:szCs w:val="28"/>
              </w:rPr>
              <w:t>If the toy does not turn on, please check the soldered connections.</w:t>
            </w:r>
          </w:p>
        </w:tc>
        <w:tc>
          <w:tcPr>
            <w:tcW w:w="5250" w:type="dxa"/>
          </w:tcPr>
          <w:p w14:paraId="05829533" w14:textId="77777777" w:rsidR="00EE50ED" w:rsidRDefault="00EE50ED" w:rsidP="002D5DB8">
            <w:pPr>
              <w:rPr>
                <w:sz w:val="28"/>
                <w:szCs w:val="28"/>
              </w:rPr>
            </w:pPr>
          </w:p>
          <w:p w14:paraId="13CA2143" w14:textId="2646CF11" w:rsidR="002D5DB8" w:rsidRPr="002D5DB8" w:rsidRDefault="002D5DB8" w:rsidP="002D5DB8">
            <w:pPr>
              <w:rPr>
                <w:sz w:val="28"/>
                <w:szCs w:val="28"/>
              </w:rPr>
            </w:pPr>
            <w:r w:rsidRPr="00EE50ED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05AE88FE" wp14:editId="7F1BAE82">
                  <wp:extent cx="2407262" cy="2323137"/>
                  <wp:effectExtent l="3810" t="0" r="0" b="0"/>
                  <wp:docPr id="172869880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69" r="15405"/>
                          <a:stretch/>
                        </pic:blipFill>
                        <pic:spPr bwMode="auto">
                          <a:xfrm rot="5400000">
                            <a:off x="0" y="0"/>
                            <a:ext cx="2413903" cy="23295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1AA633D" w14:textId="77777777" w:rsidR="000903BB" w:rsidRPr="00EE50ED" w:rsidRDefault="000903BB" w:rsidP="002D5DB8">
            <w:pPr>
              <w:rPr>
                <w:sz w:val="28"/>
                <w:szCs w:val="28"/>
              </w:rPr>
            </w:pPr>
          </w:p>
        </w:tc>
      </w:tr>
      <w:tr w:rsidR="002677C1" w14:paraId="21968A41" w14:textId="77777777">
        <w:trPr>
          <w:trHeight w:val="300"/>
        </w:trPr>
        <w:tc>
          <w:tcPr>
            <w:tcW w:w="4215" w:type="dxa"/>
          </w:tcPr>
          <w:p w14:paraId="6BF6AB67" w14:textId="24275AF5" w:rsidR="002677C1" w:rsidRPr="00EE50ED" w:rsidRDefault="002677C1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EE50ED">
              <w:rPr>
                <w:color w:val="000000"/>
                <w:sz w:val="28"/>
                <w:szCs w:val="28"/>
              </w:rPr>
              <w:lastRenderedPageBreak/>
              <w:t xml:space="preserve">Using a ¼” drill bit, drill a </w:t>
            </w:r>
            <w:r w:rsidR="00535A54" w:rsidRPr="00EE50ED">
              <w:rPr>
                <w:color w:val="000000"/>
                <w:sz w:val="28"/>
                <w:szCs w:val="28"/>
              </w:rPr>
              <w:t xml:space="preserve">hole into </w:t>
            </w:r>
            <w:r w:rsidR="00EE50ED" w:rsidRPr="00EE50ED">
              <w:rPr>
                <w:color w:val="000000"/>
                <w:sz w:val="28"/>
                <w:szCs w:val="28"/>
              </w:rPr>
              <w:t>the dark blue cover</w:t>
            </w:r>
            <w:r w:rsidR="00535A54" w:rsidRPr="00EE50ED">
              <w:rPr>
                <w:color w:val="000000"/>
                <w:sz w:val="28"/>
                <w:szCs w:val="28"/>
              </w:rPr>
              <w:t>. Cut away any loose plastic.</w:t>
            </w:r>
          </w:p>
        </w:tc>
        <w:tc>
          <w:tcPr>
            <w:tcW w:w="5250" w:type="dxa"/>
          </w:tcPr>
          <w:p w14:paraId="0C076816" w14:textId="7C29AFDF" w:rsidR="00EE50ED" w:rsidRPr="00EE50ED" w:rsidRDefault="00F84366" w:rsidP="00EE50ED">
            <w:pPr>
              <w:rPr>
                <w:sz w:val="28"/>
                <w:szCs w:val="28"/>
              </w:rPr>
            </w:pPr>
            <w:r w:rsidRPr="00EE50ED">
              <w:rPr>
                <w:noProof/>
                <w:sz w:val="28"/>
                <w:szCs w:val="28"/>
              </w:rPr>
              <w:drawing>
                <wp:inline distT="0" distB="0" distL="0" distR="0" wp14:anchorId="664CEA0E" wp14:editId="2FBC1898">
                  <wp:extent cx="2121356" cy="2397489"/>
                  <wp:effectExtent l="0" t="4763" r="7938" b="7937"/>
                  <wp:docPr id="325789855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186" r="21443"/>
                          <a:stretch/>
                        </pic:blipFill>
                        <pic:spPr bwMode="auto">
                          <a:xfrm rot="5400000">
                            <a:off x="0" y="0"/>
                            <a:ext cx="2121596" cy="239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1B1854" w14:textId="64110640" w:rsidR="00EE50ED" w:rsidRPr="00EE50ED" w:rsidRDefault="00EE50ED" w:rsidP="00EE50ED">
            <w:pPr>
              <w:rPr>
                <w:sz w:val="28"/>
                <w:szCs w:val="28"/>
              </w:rPr>
            </w:pPr>
          </w:p>
          <w:p w14:paraId="711A8613" w14:textId="77777777" w:rsidR="002677C1" w:rsidRPr="00EE50ED" w:rsidRDefault="002677C1" w:rsidP="00EE50ED">
            <w:pPr>
              <w:rPr>
                <w:sz w:val="28"/>
                <w:szCs w:val="28"/>
              </w:rPr>
            </w:pPr>
          </w:p>
        </w:tc>
      </w:tr>
      <w:tr w:rsidR="00535A54" w14:paraId="2EA2712D" w14:textId="77777777">
        <w:trPr>
          <w:trHeight w:val="300"/>
        </w:trPr>
        <w:tc>
          <w:tcPr>
            <w:tcW w:w="4215" w:type="dxa"/>
          </w:tcPr>
          <w:p w14:paraId="5A522C13" w14:textId="05D6263C" w:rsidR="00535A54" w:rsidRPr="00782907" w:rsidRDefault="00535A54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782907">
              <w:rPr>
                <w:color w:val="000000"/>
                <w:sz w:val="28"/>
                <w:szCs w:val="28"/>
              </w:rPr>
              <w:t xml:space="preserve">Remove the nut from the mono jack and push the mono jack through the hole from the inside. </w:t>
            </w:r>
            <w:r w:rsidR="00F530B5" w:rsidRPr="00782907">
              <w:rPr>
                <w:color w:val="000000"/>
                <w:sz w:val="28"/>
                <w:szCs w:val="28"/>
              </w:rPr>
              <w:t xml:space="preserve">Reinstall the nut on the outside of the toy and tighten to secure. </w:t>
            </w:r>
          </w:p>
        </w:tc>
        <w:tc>
          <w:tcPr>
            <w:tcW w:w="5250" w:type="dxa"/>
          </w:tcPr>
          <w:p w14:paraId="7D396F99" w14:textId="6E112487" w:rsidR="00782907" w:rsidRPr="00782907" w:rsidRDefault="005473BD" w:rsidP="00782907">
            <w:pPr>
              <w:rPr>
                <w:sz w:val="28"/>
                <w:szCs w:val="28"/>
              </w:rPr>
            </w:pPr>
            <w:r w:rsidRPr="00782907">
              <w:rPr>
                <w:noProof/>
                <w:sz w:val="28"/>
                <w:szCs w:val="28"/>
              </w:rPr>
              <w:drawing>
                <wp:inline distT="0" distB="0" distL="0" distR="0" wp14:anchorId="3E8CDCEE" wp14:editId="742D5D31">
                  <wp:extent cx="1856423" cy="1392502"/>
                  <wp:effectExtent l="3493" t="0" r="0" b="0"/>
                  <wp:docPr id="1173855242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60990" cy="1395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82907" w:rsidRPr="00782907">
              <w:rPr>
                <w:noProof/>
                <w:sz w:val="28"/>
                <w:szCs w:val="28"/>
              </w:rPr>
              <w:drawing>
                <wp:inline distT="0" distB="0" distL="0" distR="0" wp14:anchorId="63638D87" wp14:editId="6201143F">
                  <wp:extent cx="1867075" cy="1400492"/>
                  <wp:effectExtent l="4762" t="0" r="4763" b="4762"/>
                  <wp:docPr id="976502572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79755" cy="14100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046A3C" w14:textId="1F7B2E94" w:rsidR="005473BD" w:rsidRPr="005473BD" w:rsidRDefault="005473BD" w:rsidP="005473BD">
            <w:pPr>
              <w:rPr>
                <w:sz w:val="28"/>
                <w:szCs w:val="28"/>
              </w:rPr>
            </w:pPr>
          </w:p>
          <w:p w14:paraId="1D71B7BC" w14:textId="77777777" w:rsidR="00535A54" w:rsidRPr="00782907" w:rsidRDefault="00535A54" w:rsidP="005473BD">
            <w:pPr>
              <w:rPr>
                <w:sz w:val="28"/>
                <w:szCs w:val="28"/>
              </w:rPr>
            </w:pPr>
          </w:p>
        </w:tc>
      </w:tr>
      <w:tr w:rsidR="00F530B5" w14:paraId="4BA5897A" w14:textId="77777777">
        <w:trPr>
          <w:trHeight w:val="300"/>
        </w:trPr>
        <w:tc>
          <w:tcPr>
            <w:tcW w:w="4215" w:type="dxa"/>
          </w:tcPr>
          <w:p w14:paraId="0D8FBEF3" w14:textId="3758857B" w:rsidR="00F530B5" w:rsidRPr="00782907" w:rsidRDefault="00F530B5" w:rsidP="00232565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782907">
              <w:rPr>
                <w:color w:val="000000"/>
                <w:sz w:val="28"/>
                <w:szCs w:val="28"/>
              </w:rPr>
              <w:lastRenderedPageBreak/>
              <w:t>Reassemble the toy</w:t>
            </w:r>
            <w:r w:rsidR="00782907" w:rsidRPr="00782907">
              <w:rPr>
                <w:color w:val="000000"/>
                <w:sz w:val="28"/>
                <w:szCs w:val="28"/>
              </w:rPr>
              <w:t xml:space="preserve">, being careful the wires and tubes are not pinched when put back together. </w:t>
            </w:r>
          </w:p>
        </w:tc>
        <w:tc>
          <w:tcPr>
            <w:tcW w:w="5250" w:type="dxa"/>
          </w:tcPr>
          <w:p w14:paraId="782371DE" w14:textId="118F0074" w:rsidR="00782907" w:rsidRPr="00782907" w:rsidRDefault="00782907" w:rsidP="00782907">
            <w:pPr>
              <w:rPr>
                <w:sz w:val="28"/>
                <w:szCs w:val="28"/>
              </w:rPr>
            </w:pPr>
            <w:r w:rsidRPr="00782907">
              <w:rPr>
                <w:noProof/>
                <w:sz w:val="28"/>
                <w:szCs w:val="28"/>
              </w:rPr>
              <w:drawing>
                <wp:inline distT="0" distB="0" distL="0" distR="0" wp14:anchorId="6835EF1F" wp14:editId="1720D7BC">
                  <wp:extent cx="2082947" cy="1562417"/>
                  <wp:effectExtent l="0" t="6350" r="6350" b="6350"/>
                  <wp:docPr id="1804436946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088886" cy="15668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9D17C3" w14:textId="77777777" w:rsidR="00F530B5" w:rsidRPr="00782907" w:rsidRDefault="00F530B5" w:rsidP="004F4A28">
            <w:pPr>
              <w:rPr>
                <w:sz w:val="28"/>
                <w:szCs w:val="28"/>
              </w:rPr>
            </w:pPr>
          </w:p>
        </w:tc>
      </w:tr>
      <w:tr w:rsidR="00AF6E31" w14:paraId="5186CDCB" w14:textId="77777777">
        <w:trPr>
          <w:trHeight w:val="300"/>
        </w:trPr>
        <w:tc>
          <w:tcPr>
            <w:tcW w:w="4215" w:type="dxa"/>
          </w:tcPr>
          <w:p w14:paraId="329A7677" w14:textId="0F23350F" w:rsidR="00AF6E31" w:rsidRPr="003F6058" w:rsidRDefault="00AF6E31" w:rsidP="00232565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3F6058">
              <w:rPr>
                <w:color w:val="000000"/>
                <w:sz w:val="28"/>
                <w:szCs w:val="28"/>
              </w:rPr>
              <w:t>Test the toy again</w:t>
            </w:r>
            <w:r w:rsidR="00552E90" w:rsidRPr="003F6058">
              <w:rPr>
                <w:color w:val="000000"/>
                <w:sz w:val="28"/>
                <w:szCs w:val="28"/>
              </w:rPr>
              <w:t xml:space="preserve">. If </w:t>
            </w:r>
            <w:r w:rsidR="007B0EFE" w:rsidRPr="003F6058">
              <w:rPr>
                <w:color w:val="000000"/>
                <w:sz w:val="28"/>
                <w:szCs w:val="28"/>
              </w:rPr>
              <w:t>it is still working properly</w:t>
            </w:r>
            <w:r w:rsidR="00552E90" w:rsidRPr="003F6058">
              <w:rPr>
                <w:color w:val="000000"/>
                <w:sz w:val="28"/>
                <w:szCs w:val="28"/>
              </w:rPr>
              <w:t xml:space="preserve">, repackage the toy and the </w:t>
            </w:r>
            <w:r w:rsidR="00D56F4F" w:rsidRPr="003F6058">
              <w:rPr>
                <w:color w:val="000000"/>
                <w:sz w:val="28"/>
                <w:szCs w:val="28"/>
              </w:rPr>
              <w:t>adapted toy</w:t>
            </w:r>
            <w:r w:rsidR="00552E90" w:rsidRPr="003F6058">
              <w:rPr>
                <w:color w:val="000000"/>
                <w:sz w:val="28"/>
                <w:szCs w:val="28"/>
              </w:rPr>
              <w:t xml:space="preserve"> is complete! </w:t>
            </w:r>
          </w:p>
        </w:tc>
        <w:tc>
          <w:tcPr>
            <w:tcW w:w="5250" w:type="dxa"/>
          </w:tcPr>
          <w:p w14:paraId="009DEB95" w14:textId="05E0E278" w:rsidR="003F6058" w:rsidRPr="003F6058" w:rsidRDefault="003F6058" w:rsidP="003F6058">
            <w:pPr>
              <w:rPr>
                <w:sz w:val="28"/>
                <w:szCs w:val="28"/>
              </w:rPr>
            </w:pPr>
            <w:r w:rsidRPr="003F6058">
              <w:rPr>
                <w:noProof/>
                <w:sz w:val="28"/>
                <w:szCs w:val="28"/>
              </w:rPr>
              <w:drawing>
                <wp:inline distT="0" distB="0" distL="0" distR="0" wp14:anchorId="4891134A" wp14:editId="22405961">
                  <wp:extent cx="2427923" cy="1821183"/>
                  <wp:effectExtent l="0" t="1587" r="9207" b="9208"/>
                  <wp:docPr id="1557128468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434907" cy="18264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BF8CBB" w14:textId="77777777" w:rsidR="00AF6E31" w:rsidRPr="003F6058" w:rsidRDefault="00AF6E31" w:rsidP="003F6058">
            <w:pPr>
              <w:rPr>
                <w:sz w:val="28"/>
                <w:szCs w:val="28"/>
              </w:rPr>
            </w:pPr>
          </w:p>
        </w:tc>
      </w:tr>
    </w:tbl>
    <w:p w14:paraId="3D08B734" w14:textId="77777777" w:rsidR="00E628E5" w:rsidRDefault="00E628E5"/>
    <w:p w14:paraId="595184CC" w14:textId="77777777" w:rsidR="00FF2114" w:rsidRDefault="00FF2114"/>
    <w:sectPr w:rsidR="00FF2114">
      <w:headerReference w:type="default" r:id="rId36"/>
      <w:footerReference w:type="default" r:id="rId37"/>
      <w:pgSz w:w="12240" w:h="15840"/>
      <w:pgMar w:top="1440" w:right="1440" w:bottom="1440" w:left="1440" w:header="720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A370FCE" w14:textId="77777777" w:rsidR="006B554D" w:rsidRDefault="006B554D">
      <w:pPr>
        <w:spacing w:after="0" w:line="240" w:lineRule="auto"/>
      </w:pPr>
      <w:r>
        <w:separator/>
      </w:r>
    </w:p>
  </w:endnote>
  <w:endnote w:type="continuationSeparator" w:id="0">
    <w:p w14:paraId="73DCFB0F" w14:textId="77777777" w:rsidR="006B554D" w:rsidRDefault="006B554D">
      <w:pPr>
        <w:spacing w:after="0" w:line="240" w:lineRule="auto"/>
      </w:pPr>
      <w:r>
        <w:continuationSeparator/>
      </w:r>
    </w:p>
  </w:endnote>
  <w:endnote w:type="continuationNotice" w:id="1">
    <w:p w14:paraId="158C31D6" w14:textId="77777777" w:rsidR="006B554D" w:rsidRDefault="006B554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swiss"/>
    <w:pitch w:val="variable"/>
    <w:sig w:usb0="00000003" w:usb1="0200E0A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83AC6746-CB26-4E27-8D8B-15F7502CFF5D}"/>
    <w:embedBold r:id="rId2" w:fontKey="{E195FF25-7CE8-47BA-9946-90B91A04F140}"/>
    <w:embedItalic r:id="rId3" w:fontKey="{116CB862-3552-4D41-9974-EB139C266D78}"/>
    <w:embedBoldItalic r:id="rId4" w:fontKey="{C2DCC294-E741-46FA-B398-84CD2383F9B3}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0E05A48C-FD2D-4378-80BA-9839EF9B3AB6}"/>
    <w:embedBold r:id="rId6" w:fontKey="{AF588242-EAE9-4AA2-9922-077E8E30E595}"/>
    <w:embedItalic r:id="rId7" w:fontKey="{06C32CC9-1DC5-41B0-AD1D-3CA323D3D0AA}"/>
    <w:embedBoldItalic r:id="rId8" w:fontKey="{DA8855FA-7634-4150-B8DC-52A9D2495A0F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9" w:fontKey="{F831D068-13EF-4D77-9389-905175552EA4}"/>
    <w:embedBold r:id="rId10" w:fontKey="{4C58EE89-4276-4217-95D0-BAC5EC844452}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BC5EAE" w14:textId="77777777" w:rsidR="00E628E5" w:rsidRDefault="001C403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404040"/>
        <w:sz w:val="16"/>
        <w:szCs w:val="16"/>
      </w:rPr>
    </w:pPr>
    <w:r>
      <w:rPr>
        <w:noProof/>
        <w:color w:val="000000"/>
      </w:rPr>
      <w:drawing>
        <wp:inline distT="0" distB="0" distL="0" distR="0" wp14:anchorId="5B426C15" wp14:editId="1E393F24">
          <wp:extent cx="618592" cy="115938"/>
          <wp:effectExtent l="0" t="0" r="0" b="0"/>
          <wp:docPr id="1509790227" name="image1.png" descr="Creative Commons Attribution Sharealike license log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Creative Commons Attribution Sharealike license logo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18592" cy="1159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color w:val="808080"/>
        <w:sz w:val="18"/>
        <w:szCs w:val="18"/>
      </w:rPr>
      <w:t xml:space="preserve"> </w:t>
    </w:r>
    <w:r>
      <w:rPr>
        <w:color w:val="404040"/>
        <w:sz w:val="16"/>
        <w:szCs w:val="16"/>
      </w:rPr>
      <w:t>© </w:t>
    </w:r>
  </w:p>
  <w:p w14:paraId="128917EC" w14:textId="338D441B" w:rsidR="00E628E5" w:rsidRDefault="001C403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404040"/>
        <w:sz w:val="16"/>
        <w:szCs w:val="16"/>
      </w:rPr>
    </w:pPr>
    <w:r>
      <w:rPr>
        <w:color w:val="404040"/>
        <w:sz w:val="16"/>
        <w:szCs w:val="16"/>
      </w:rPr>
      <w:t xml:space="preserve">This work is licensed under the CC BY SA 4.0 License: </w:t>
    </w:r>
    <w:hyperlink r:id="rId2">
      <w:r>
        <w:rPr>
          <w:color w:val="404040"/>
          <w:sz w:val="16"/>
          <w:szCs w:val="16"/>
          <w:u w:val="single"/>
        </w:rPr>
        <w:t>http://creativecommons.org/licenses/by-sa/4.0</w:t>
      </w:r>
    </w:hyperlink>
    <w:r>
      <w:rPr>
        <w:color w:val="404040"/>
        <w:sz w:val="18"/>
        <w:szCs w:val="18"/>
      </w:rPr>
      <w:t xml:space="preserve"> </w:t>
    </w:r>
    <w:r>
      <w:rPr>
        <w:color w:val="404040"/>
        <w:sz w:val="18"/>
        <w:szCs w:val="18"/>
      </w:rPr>
      <w:tab/>
    </w:r>
    <w:r>
      <w:rPr>
        <w:color w:val="404040"/>
        <w:sz w:val="16"/>
        <w:szCs w:val="16"/>
      </w:rPr>
      <w:t xml:space="preserve">Page </w:t>
    </w:r>
    <w:r>
      <w:rPr>
        <w:b/>
        <w:color w:val="404040"/>
        <w:sz w:val="16"/>
        <w:szCs w:val="16"/>
      </w:rPr>
      <w:fldChar w:fldCharType="begin"/>
    </w:r>
    <w:r>
      <w:rPr>
        <w:b/>
        <w:color w:val="404040"/>
        <w:sz w:val="16"/>
        <w:szCs w:val="16"/>
      </w:rPr>
      <w:instrText>PAGE</w:instrText>
    </w:r>
    <w:r>
      <w:rPr>
        <w:b/>
        <w:color w:val="404040"/>
        <w:sz w:val="16"/>
        <w:szCs w:val="16"/>
      </w:rPr>
      <w:fldChar w:fldCharType="separate"/>
    </w:r>
    <w:r w:rsidR="00777E55">
      <w:rPr>
        <w:b/>
        <w:noProof/>
        <w:color w:val="404040"/>
        <w:sz w:val="16"/>
        <w:szCs w:val="16"/>
      </w:rPr>
      <w:t>1</w:t>
    </w:r>
    <w:r>
      <w:rPr>
        <w:b/>
        <w:color w:val="404040"/>
        <w:sz w:val="16"/>
        <w:szCs w:val="16"/>
      </w:rPr>
      <w:fldChar w:fldCharType="end"/>
    </w:r>
    <w:r>
      <w:rPr>
        <w:color w:val="404040"/>
        <w:sz w:val="16"/>
        <w:szCs w:val="16"/>
      </w:rPr>
      <w:t xml:space="preserve"> of </w:t>
    </w:r>
    <w:r>
      <w:rPr>
        <w:b/>
        <w:color w:val="404040"/>
        <w:sz w:val="16"/>
        <w:szCs w:val="16"/>
      </w:rPr>
      <w:fldChar w:fldCharType="begin"/>
    </w:r>
    <w:r>
      <w:rPr>
        <w:b/>
        <w:color w:val="404040"/>
        <w:sz w:val="16"/>
        <w:szCs w:val="16"/>
      </w:rPr>
      <w:instrText>NUMPAGES</w:instrText>
    </w:r>
    <w:r>
      <w:rPr>
        <w:b/>
        <w:color w:val="404040"/>
        <w:sz w:val="16"/>
        <w:szCs w:val="16"/>
      </w:rPr>
      <w:fldChar w:fldCharType="separate"/>
    </w:r>
    <w:r w:rsidR="00777E55">
      <w:rPr>
        <w:b/>
        <w:noProof/>
        <w:color w:val="404040"/>
        <w:sz w:val="16"/>
        <w:szCs w:val="16"/>
      </w:rPr>
      <w:t>1</w:t>
    </w:r>
    <w:r>
      <w:rPr>
        <w:b/>
        <w:color w:val="404040"/>
        <w:sz w:val="16"/>
        <w:szCs w:val="16"/>
      </w:rPr>
      <w:fldChar w:fldCharType="end"/>
    </w:r>
    <w:r>
      <w:rPr>
        <w:color w:val="404040"/>
        <w:sz w:val="18"/>
        <w:szCs w:val="18"/>
      </w:rPr>
      <w:tab/>
    </w:r>
    <w:r>
      <w:rPr>
        <w:color w:val="404040"/>
        <w:sz w:val="18"/>
        <w:szCs w:val="18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03D6A61" w14:textId="77777777" w:rsidR="006B554D" w:rsidRDefault="006B554D">
      <w:pPr>
        <w:spacing w:after="0" w:line="240" w:lineRule="auto"/>
      </w:pPr>
      <w:r>
        <w:separator/>
      </w:r>
    </w:p>
  </w:footnote>
  <w:footnote w:type="continuationSeparator" w:id="0">
    <w:p w14:paraId="61E7252B" w14:textId="77777777" w:rsidR="006B554D" w:rsidRDefault="006B554D">
      <w:pPr>
        <w:spacing w:after="0" w:line="240" w:lineRule="auto"/>
      </w:pPr>
      <w:r>
        <w:continuationSeparator/>
      </w:r>
    </w:p>
  </w:footnote>
  <w:footnote w:type="continuationNotice" w:id="1">
    <w:p w14:paraId="71EF7FEB" w14:textId="77777777" w:rsidR="006B554D" w:rsidRDefault="006B554D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6918B1" w14:textId="7282BAD4" w:rsidR="00E628E5" w:rsidRDefault="001C4039">
    <w:pPr>
      <w:spacing w:after="0" w:line="240" w:lineRule="auto"/>
      <w:jc w:val="both"/>
      <w:rPr>
        <w:b/>
        <w:color w:val="646464"/>
        <w:sz w:val="16"/>
        <w:szCs w:val="16"/>
      </w:rPr>
    </w:pPr>
    <w:r>
      <w:rPr>
        <w:b/>
        <w:color w:val="646464"/>
        <w:sz w:val="16"/>
        <w:szCs w:val="16"/>
      </w:rPr>
      <w:t xml:space="preserve">V1.0 | </w:t>
    </w:r>
    <w:r w:rsidR="002757AF">
      <w:rPr>
        <w:b/>
        <w:color w:val="646464"/>
        <w:sz w:val="16"/>
        <w:szCs w:val="16"/>
      </w:rPr>
      <w:t>July 2025</w:t>
    </w:r>
    <w:r>
      <w:rPr>
        <w:b/>
        <w:color w:val="646464"/>
        <w:sz w:val="16"/>
        <w:szCs w:val="16"/>
      </w:rPr>
      <w:t xml:space="preserve">                                                                                                                                               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286A1645" wp14:editId="08E52ED6">
          <wp:simplePos x="0" y="0"/>
          <wp:positionH relativeFrom="column">
            <wp:posOffset>4362450</wp:posOffset>
          </wp:positionH>
          <wp:positionV relativeFrom="paragraph">
            <wp:posOffset>0</wp:posOffset>
          </wp:positionV>
          <wp:extent cx="1504950" cy="476250"/>
          <wp:effectExtent l="0" t="0" r="0" b="0"/>
          <wp:wrapSquare wrapText="bothSides" distT="0" distB="0" distL="114300" distR="114300"/>
          <wp:docPr id="1509790226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04950" cy="476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64E4E6C3" w14:textId="37FED969" w:rsidR="00E628E5" w:rsidRDefault="001C403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Roboto" w:eastAsia="Roboto" w:hAnsi="Roboto" w:cs="Roboto"/>
        <w:color w:val="646464"/>
        <w:sz w:val="36"/>
        <w:szCs w:val="36"/>
      </w:rPr>
    </w:pPr>
    <w:r>
      <w:rPr>
        <w:rFonts w:ascii="Roboto" w:eastAsia="Roboto" w:hAnsi="Roboto" w:cs="Roboto"/>
        <w:b/>
        <w:color w:val="646464"/>
        <w:sz w:val="36"/>
        <w:szCs w:val="36"/>
      </w:rPr>
      <w:t xml:space="preserve">Switch Adapted </w:t>
    </w:r>
    <w:r w:rsidR="00D90698">
      <w:rPr>
        <w:rFonts w:ascii="Roboto" w:eastAsia="Roboto" w:hAnsi="Roboto" w:cs="Roboto"/>
        <w:b/>
        <w:color w:val="646464"/>
        <w:sz w:val="36"/>
        <w:szCs w:val="36"/>
      </w:rPr>
      <w:t>Bluey</w:t>
    </w:r>
    <w:r w:rsidR="00264089">
      <w:rPr>
        <w:rFonts w:ascii="Roboto" w:eastAsia="Roboto" w:hAnsi="Roboto" w:cs="Roboto"/>
        <w:b/>
        <w:color w:val="646464"/>
        <w:sz w:val="36"/>
        <w:szCs w:val="36"/>
      </w:rPr>
      <w:t xml:space="preserve"> – No-Spill Musical</w:t>
    </w:r>
    <w:r w:rsidR="00D90698">
      <w:rPr>
        <w:rFonts w:ascii="Roboto" w:eastAsia="Roboto" w:hAnsi="Roboto" w:cs="Roboto"/>
        <w:b/>
        <w:color w:val="646464"/>
        <w:sz w:val="36"/>
        <w:szCs w:val="36"/>
      </w:rPr>
      <w:t xml:space="preserve"> Bubble Machine</w:t>
    </w:r>
  </w:p>
  <w:p w14:paraId="3C75A3FA" w14:textId="77777777" w:rsidR="00E628E5" w:rsidRDefault="001C403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Roboto" w:eastAsia="Roboto" w:hAnsi="Roboto" w:cs="Roboto"/>
        <w:b/>
        <w:smallCaps/>
        <w:color w:val="646464"/>
        <w:sz w:val="32"/>
        <w:szCs w:val="32"/>
      </w:rPr>
    </w:pPr>
    <w:r>
      <w:rPr>
        <w:rFonts w:ascii="Roboto" w:eastAsia="Roboto" w:hAnsi="Roboto" w:cs="Roboto"/>
        <w:b/>
        <w:smallCaps/>
        <w:color w:val="646464"/>
        <w:sz w:val="32"/>
        <w:szCs w:val="32"/>
      </w:rPr>
      <w:t>ASSEMBLY GUIDE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4B7537"/>
    <w:multiLevelType w:val="multilevel"/>
    <w:tmpl w:val="1FE4D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8819D4"/>
    <w:multiLevelType w:val="hybridMultilevel"/>
    <w:tmpl w:val="1E7E2A10"/>
    <w:lvl w:ilvl="0" w:tplc="1009000F">
      <w:start w:val="1"/>
      <w:numFmt w:val="decimal"/>
      <w:lvlText w:val="%1."/>
      <w:lvlJc w:val="left"/>
      <w:pPr>
        <w:ind w:left="1080" w:hanging="360"/>
      </w:pPr>
    </w:lvl>
    <w:lvl w:ilvl="1" w:tplc="10090019" w:tentative="1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23D6024"/>
    <w:multiLevelType w:val="multilevel"/>
    <w:tmpl w:val="1FE4D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663D7F"/>
    <w:multiLevelType w:val="multilevel"/>
    <w:tmpl w:val="1FE4D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131F0B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74449C"/>
    <w:multiLevelType w:val="multilevel"/>
    <w:tmpl w:val="969A3A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F4628E"/>
    <w:multiLevelType w:val="multilevel"/>
    <w:tmpl w:val="1FE4D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4125031"/>
    <w:multiLevelType w:val="multilevel"/>
    <w:tmpl w:val="617E82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44F23D57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56E25A07"/>
    <w:multiLevelType w:val="multilevel"/>
    <w:tmpl w:val="1FE4D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84A4EDF"/>
    <w:multiLevelType w:val="hybridMultilevel"/>
    <w:tmpl w:val="33A0098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B7A2D00"/>
    <w:multiLevelType w:val="hybridMultilevel"/>
    <w:tmpl w:val="1FB4910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4497EA6"/>
    <w:multiLevelType w:val="hybridMultilevel"/>
    <w:tmpl w:val="FCA02D8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4E579B1"/>
    <w:multiLevelType w:val="hybridMultilevel"/>
    <w:tmpl w:val="258825C2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34683D4"/>
    <w:multiLevelType w:val="hybridMultilevel"/>
    <w:tmpl w:val="F358FC58"/>
    <w:lvl w:ilvl="0" w:tplc="5ED8FD0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2B248EAE">
      <w:start w:val="1"/>
      <w:numFmt w:val="lowerLetter"/>
      <w:lvlText w:val="%2."/>
      <w:lvlJc w:val="left"/>
      <w:pPr>
        <w:ind w:left="1440" w:hanging="360"/>
      </w:pPr>
    </w:lvl>
    <w:lvl w:ilvl="2" w:tplc="306292FA">
      <w:start w:val="1"/>
      <w:numFmt w:val="lowerRoman"/>
      <w:lvlText w:val="%3."/>
      <w:lvlJc w:val="right"/>
      <w:pPr>
        <w:ind w:left="2160" w:hanging="180"/>
      </w:pPr>
    </w:lvl>
    <w:lvl w:ilvl="3" w:tplc="09DA6AA6">
      <w:start w:val="1"/>
      <w:numFmt w:val="decimal"/>
      <w:lvlText w:val="%4."/>
      <w:lvlJc w:val="left"/>
      <w:pPr>
        <w:ind w:left="2880" w:hanging="360"/>
      </w:pPr>
    </w:lvl>
    <w:lvl w:ilvl="4" w:tplc="DC4A972A">
      <w:start w:val="1"/>
      <w:numFmt w:val="lowerLetter"/>
      <w:lvlText w:val="%5."/>
      <w:lvlJc w:val="left"/>
      <w:pPr>
        <w:ind w:left="3600" w:hanging="360"/>
      </w:pPr>
    </w:lvl>
    <w:lvl w:ilvl="5" w:tplc="C1B00650">
      <w:start w:val="1"/>
      <w:numFmt w:val="lowerRoman"/>
      <w:lvlText w:val="%6."/>
      <w:lvlJc w:val="right"/>
      <w:pPr>
        <w:ind w:left="4320" w:hanging="180"/>
      </w:pPr>
    </w:lvl>
    <w:lvl w:ilvl="6" w:tplc="6752481E">
      <w:start w:val="1"/>
      <w:numFmt w:val="decimal"/>
      <w:lvlText w:val="%7."/>
      <w:lvlJc w:val="left"/>
      <w:pPr>
        <w:ind w:left="5040" w:hanging="360"/>
      </w:pPr>
    </w:lvl>
    <w:lvl w:ilvl="7" w:tplc="1146E82C">
      <w:start w:val="1"/>
      <w:numFmt w:val="lowerLetter"/>
      <w:lvlText w:val="%8."/>
      <w:lvlJc w:val="left"/>
      <w:pPr>
        <w:ind w:left="5760" w:hanging="360"/>
      </w:pPr>
    </w:lvl>
    <w:lvl w:ilvl="8" w:tplc="83E2EDE6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5B9A2A9"/>
    <w:multiLevelType w:val="hybridMultilevel"/>
    <w:tmpl w:val="A3D6BA74"/>
    <w:lvl w:ilvl="0" w:tplc="98906EB8">
      <w:start w:val="4"/>
      <w:numFmt w:val="decimal"/>
      <w:lvlText w:val="%1."/>
      <w:lvlJc w:val="left"/>
      <w:pPr>
        <w:ind w:left="720" w:hanging="360"/>
      </w:pPr>
    </w:lvl>
    <w:lvl w:ilvl="1" w:tplc="16E82182">
      <w:start w:val="1"/>
      <w:numFmt w:val="lowerLetter"/>
      <w:lvlText w:val="%2."/>
      <w:lvlJc w:val="left"/>
      <w:pPr>
        <w:ind w:left="1440" w:hanging="360"/>
      </w:pPr>
    </w:lvl>
    <w:lvl w:ilvl="2" w:tplc="BE28C04C">
      <w:start w:val="1"/>
      <w:numFmt w:val="lowerRoman"/>
      <w:lvlText w:val="%3."/>
      <w:lvlJc w:val="right"/>
      <w:pPr>
        <w:ind w:left="2160" w:hanging="180"/>
      </w:pPr>
    </w:lvl>
    <w:lvl w:ilvl="3" w:tplc="A59E0C3A">
      <w:start w:val="1"/>
      <w:numFmt w:val="decimal"/>
      <w:lvlText w:val="%4."/>
      <w:lvlJc w:val="left"/>
      <w:pPr>
        <w:ind w:left="2880" w:hanging="360"/>
      </w:pPr>
    </w:lvl>
    <w:lvl w:ilvl="4" w:tplc="7056FED4">
      <w:start w:val="1"/>
      <w:numFmt w:val="lowerLetter"/>
      <w:lvlText w:val="%5."/>
      <w:lvlJc w:val="left"/>
      <w:pPr>
        <w:ind w:left="3600" w:hanging="360"/>
      </w:pPr>
    </w:lvl>
    <w:lvl w:ilvl="5" w:tplc="9BB26E16">
      <w:start w:val="1"/>
      <w:numFmt w:val="lowerRoman"/>
      <w:lvlText w:val="%6."/>
      <w:lvlJc w:val="right"/>
      <w:pPr>
        <w:ind w:left="4320" w:hanging="180"/>
      </w:pPr>
    </w:lvl>
    <w:lvl w:ilvl="6" w:tplc="A38CC5F8">
      <w:start w:val="1"/>
      <w:numFmt w:val="decimal"/>
      <w:lvlText w:val="%7."/>
      <w:lvlJc w:val="left"/>
      <w:pPr>
        <w:ind w:left="5040" w:hanging="360"/>
      </w:pPr>
    </w:lvl>
    <w:lvl w:ilvl="7" w:tplc="486E0054">
      <w:start w:val="1"/>
      <w:numFmt w:val="lowerLetter"/>
      <w:lvlText w:val="%8."/>
      <w:lvlJc w:val="left"/>
      <w:pPr>
        <w:ind w:left="5760" w:hanging="360"/>
      </w:pPr>
    </w:lvl>
    <w:lvl w:ilvl="8" w:tplc="FF8057A0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93126FA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C8E604D"/>
    <w:multiLevelType w:val="hybridMultilevel"/>
    <w:tmpl w:val="29643D2C"/>
    <w:lvl w:ilvl="0" w:tplc="397E1692">
      <w:start w:val="1"/>
      <w:numFmt w:val="decimal"/>
      <w:lvlText w:val="%1."/>
      <w:lvlJc w:val="left"/>
      <w:pPr>
        <w:ind w:left="720" w:hanging="360"/>
      </w:pPr>
    </w:lvl>
    <w:lvl w:ilvl="1" w:tplc="27ECF87C">
      <w:start w:val="1"/>
      <w:numFmt w:val="lowerLetter"/>
      <w:lvlText w:val="%2."/>
      <w:lvlJc w:val="left"/>
      <w:pPr>
        <w:ind w:left="1440" w:hanging="360"/>
      </w:pPr>
    </w:lvl>
    <w:lvl w:ilvl="2" w:tplc="31A6FE70">
      <w:start w:val="1"/>
      <w:numFmt w:val="lowerRoman"/>
      <w:lvlText w:val="%3."/>
      <w:lvlJc w:val="right"/>
      <w:pPr>
        <w:ind w:left="2160" w:hanging="180"/>
      </w:pPr>
    </w:lvl>
    <w:lvl w:ilvl="3" w:tplc="DAB03EB6">
      <w:start w:val="1"/>
      <w:numFmt w:val="decimal"/>
      <w:lvlText w:val="%4."/>
      <w:lvlJc w:val="left"/>
      <w:pPr>
        <w:ind w:left="2880" w:hanging="360"/>
      </w:pPr>
    </w:lvl>
    <w:lvl w:ilvl="4" w:tplc="5A2487F8">
      <w:start w:val="1"/>
      <w:numFmt w:val="lowerLetter"/>
      <w:lvlText w:val="%5."/>
      <w:lvlJc w:val="left"/>
      <w:pPr>
        <w:ind w:left="3600" w:hanging="360"/>
      </w:pPr>
    </w:lvl>
    <w:lvl w:ilvl="5" w:tplc="D996DD06">
      <w:start w:val="1"/>
      <w:numFmt w:val="lowerRoman"/>
      <w:lvlText w:val="%6."/>
      <w:lvlJc w:val="right"/>
      <w:pPr>
        <w:ind w:left="4320" w:hanging="180"/>
      </w:pPr>
    </w:lvl>
    <w:lvl w:ilvl="6" w:tplc="DEA860E2">
      <w:start w:val="1"/>
      <w:numFmt w:val="decimal"/>
      <w:lvlText w:val="%7."/>
      <w:lvlJc w:val="left"/>
      <w:pPr>
        <w:ind w:left="5040" w:hanging="360"/>
      </w:pPr>
    </w:lvl>
    <w:lvl w:ilvl="7" w:tplc="2062BE76">
      <w:start w:val="1"/>
      <w:numFmt w:val="lowerLetter"/>
      <w:lvlText w:val="%8."/>
      <w:lvlJc w:val="left"/>
      <w:pPr>
        <w:ind w:left="5760" w:hanging="360"/>
      </w:pPr>
    </w:lvl>
    <w:lvl w:ilvl="8" w:tplc="2AD6ABFC">
      <w:start w:val="1"/>
      <w:numFmt w:val="lowerRoman"/>
      <w:lvlText w:val="%9."/>
      <w:lvlJc w:val="right"/>
      <w:pPr>
        <w:ind w:left="6480" w:hanging="180"/>
      </w:pPr>
    </w:lvl>
  </w:abstractNum>
  <w:num w:numId="1" w16cid:durableId="654067965">
    <w:abstractNumId w:val="16"/>
  </w:num>
  <w:num w:numId="2" w16cid:durableId="1737431807">
    <w:abstractNumId w:val="4"/>
  </w:num>
  <w:num w:numId="3" w16cid:durableId="223030942">
    <w:abstractNumId w:val="8"/>
  </w:num>
  <w:num w:numId="4" w16cid:durableId="876772889">
    <w:abstractNumId w:val="9"/>
  </w:num>
  <w:num w:numId="5" w16cid:durableId="372464857">
    <w:abstractNumId w:val="5"/>
  </w:num>
  <w:num w:numId="6" w16cid:durableId="523830304">
    <w:abstractNumId w:val="7"/>
  </w:num>
  <w:num w:numId="7" w16cid:durableId="1524399815">
    <w:abstractNumId w:val="11"/>
  </w:num>
  <w:num w:numId="8" w16cid:durableId="674377359">
    <w:abstractNumId w:val="12"/>
  </w:num>
  <w:num w:numId="9" w16cid:durableId="159123164">
    <w:abstractNumId w:val="10"/>
  </w:num>
  <w:num w:numId="10" w16cid:durableId="2120221242">
    <w:abstractNumId w:val="3"/>
  </w:num>
  <w:num w:numId="11" w16cid:durableId="1186671819">
    <w:abstractNumId w:val="2"/>
  </w:num>
  <w:num w:numId="12" w16cid:durableId="1860703599">
    <w:abstractNumId w:val="0"/>
  </w:num>
  <w:num w:numId="13" w16cid:durableId="725488061">
    <w:abstractNumId w:val="6"/>
  </w:num>
  <w:num w:numId="14" w16cid:durableId="648944875">
    <w:abstractNumId w:val="1"/>
  </w:num>
  <w:num w:numId="15" w16cid:durableId="699162045">
    <w:abstractNumId w:val="13"/>
  </w:num>
  <w:num w:numId="16" w16cid:durableId="1446581967">
    <w:abstractNumId w:val="15"/>
  </w:num>
  <w:num w:numId="17" w16cid:durableId="136998795">
    <w:abstractNumId w:val="17"/>
  </w:num>
  <w:num w:numId="18" w16cid:durableId="91130717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4E82"/>
    <w:rsid w:val="00017A33"/>
    <w:rsid w:val="00035AFB"/>
    <w:rsid w:val="00066066"/>
    <w:rsid w:val="00074780"/>
    <w:rsid w:val="000813E3"/>
    <w:rsid w:val="000903BB"/>
    <w:rsid w:val="000B3759"/>
    <w:rsid w:val="000D1F9B"/>
    <w:rsid w:val="00101F88"/>
    <w:rsid w:val="00130A40"/>
    <w:rsid w:val="00150F94"/>
    <w:rsid w:val="00165177"/>
    <w:rsid w:val="001C4039"/>
    <w:rsid w:val="00203D6A"/>
    <w:rsid w:val="00203D79"/>
    <w:rsid w:val="00232565"/>
    <w:rsid w:val="00233C40"/>
    <w:rsid w:val="002442E9"/>
    <w:rsid w:val="002602BC"/>
    <w:rsid w:val="00264089"/>
    <w:rsid w:val="002643E2"/>
    <w:rsid w:val="002677C1"/>
    <w:rsid w:val="002757AF"/>
    <w:rsid w:val="00284A91"/>
    <w:rsid w:val="00292900"/>
    <w:rsid w:val="002A4D84"/>
    <w:rsid w:val="002D5DB8"/>
    <w:rsid w:val="002E53CE"/>
    <w:rsid w:val="002F297B"/>
    <w:rsid w:val="002F39B0"/>
    <w:rsid w:val="00315593"/>
    <w:rsid w:val="00332D60"/>
    <w:rsid w:val="00342989"/>
    <w:rsid w:val="003A409C"/>
    <w:rsid w:val="003A5EF3"/>
    <w:rsid w:val="003A69B6"/>
    <w:rsid w:val="003E5B6E"/>
    <w:rsid w:val="003F6058"/>
    <w:rsid w:val="003F77FB"/>
    <w:rsid w:val="0044714E"/>
    <w:rsid w:val="00455E0C"/>
    <w:rsid w:val="00494019"/>
    <w:rsid w:val="004A0407"/>
    <w:rsid w:val="004D47DD"/>
    <w:rsid w:val="004F4A28"/>
    <w:rsid w:val="004F4A5D"/>
    <w:rsid w:val="005055AF"/>
    <w:rsid w:val="005144D3"/>
    <w:rsid w:val="005248D4"/>
    <w:rsid w:val="00535A54"/>
    <w:rsid w:val="005473BD"/>
    <w:rsid w:val="005513C2"/>
    <w:rsid w:val="00552E90"/>
    <w:rsid w:val="0055363B"/>
    <w:rsid w:val="00553747"/>
    <w:rsid w:val="00561BE1"/>
    <w:rsid w:val="00591B51"/>
    <w:rsid w:val="00596EB6"/>
    <w:rsid w:val="005A770C"/>
    <w:rsid w:val="005A7868"/>
    <w:rsid w:val="005B353D"/>
    <w:rsid w:val="005D3DED"/>
    <w:rsid w:val="005F22CE"/>
    <w:rsid w:val="00630AAA"/>
    <w:rsid w:val="00640FD4"/>
    <w:rsid w:val="0068775C"/>
    <w:rsid w:val="006A1AE5"/>
    <w:rsid w:val="006B2978"/>
    <w:rsid w:val="006B554D"/>
    <w:rsid w:val="006C3D6B"/>
    <w:rsid w:val="006D0BDD"/>
    <w:rsid w:val="00710D33"/>
    <w:rsid w:val="0071179B"/>
    <w:rsid w:val="00712C78"/>
    <w:rsid w:val="00712C96"/>
    <w:rsid w:val="007456FD"/>
    <w:rsid w:val="007670F9"/>
    <w:rsid w:val="007747C1"/>
    <w:rsid w:val="00774D66"/>
    <w:rsid w:val="00777E55"/>
    <w:rsid w:val="00782907"/>
    <w:rsid w:val="00787EB8"/>
    <w:rsid w:val="00797028"/>
    <w:rsid w:val="007A301F"/>
    <w:rsid w:val="007B0EFE"/>
    <w:rsid w:val="007D350D"/>
    <w:rsid w:val="007E7BFE"/>
    <w:rsid w:val="00816460"/>
    <w:rsid w:val="008722DE"/>
    <w:rsid w:val="008969C5"/>
    <w:rsid w:val="008A619B"/>
    <w:rsid w:val="008D2238"/>
    <w:rsid w:val="008E53B1"/>
    <w:rsid w:val="008F11AE"/>
    <w:rsid w:val="008F5817"/>
    <w:rsid w:val="009159DB"/>
    <w:rsid w:val="00927283"/>
    <w:rsid w:val="00934B85"/>
    <w:rsid w:val="00962688"/>
    <w:rsid w:val="00983A3C"/>
    <w:rsid w:val="00994689"/>
    <w:rsid w:val="009946F6"/>
    <w:rsid w:val="009B7572"/>
    <w:rsid w:val="009E4288"/>
    <w:rsid w:val="00A27764"/>
    <w:rsid w:val="00A433FB"/>
    <w:rsid w:val="00A439E8"/>
    <w:rsid w:val="00A47318"/>
    <w:rsid w:val="00A543C6"/>
    <w:rsid w:val="00A61071"/>
    <w:rsid w:val="00AA4E82"/>
    <w:rsid w:val="00AB491E"/>
    <w:rsid w:val="00AD6322"/>
    <w:rsid w:val="00AF6E31"/>
    <w:rsid w:val="00B062E5"/>
    <w:rsid w:val="00B24678"/>
    <w:rsid w:val="00B257C4"/>
    <w:rsid w:val="00B40130"/>
    <w:rsid w:val="00B409BC"/>
    <w:rsid w:val="00B5161A"/>
    <w:rsid w:val="00B53E6A"/>
    <w:rsid w:val="00B81ABE"/>
    <w:rsid w:val="00BC5606"/>
    <w:rsid w:val="00BD46EC"/>
    <w:rsid w:val="00BE0F2C"/>
    <w:rsid w:val="00BE25C7"/>
    <w:rsid w:val="00C2568D"/>
    <w:rsid w:val="00C26F16"/>
    <w:rsid w:val="00C64B6A"/>
    <w:rsid w:val="00C755B6"/>
    <w:rsid w:val="00C84821"/>
    <w:rsid w:val="00C93CE2"/>
    <w:rsid w:val="00CD1813"/>
    <w:rsid w:val="00CE1D64"/>
    <w:rsid w:val="00CF52C5"/>
    <w:rsid w:val="00CF6E72"/>
    <w:rsid w:val="00D17948"/>
    <w:rsid w:val="00D223F0"/>
    <w:rsid w:val="00D56F4F"/>
    <w:rsid w:val="00D836C8"/>
    <w:rsid w:val="00D8678B"/>
    <w:rsid w:val="00D90698"/>
    <w:rsid w:val="00D9278E"/>
    <w:rsid w:val="00DD3BC4"/>
    <w:rsid w:val="00DF1AFD"/>
    <w:rsid w:val="00E012AC"/>
    <w:rsid w:val="00E02794"/>
    <w:rsid w:val="00E34188"/>
    <w:rsid w:val="00E628E5"/>
    <w:rsid w:val="00E741A3"/>
    <w:rsid w:val="00E9398E"/>
    <w:rsid w:val="00EE50ED"/>
    <w:rsid w:val="00F042AA"/>
    <w:rsid w:val="00F32A33"/>
    <w:rsid w:val="00F36AAC"/>
    <w:rsid w:val="00F42A59"/>
    <w:rsid w:val="00F46C79"/>
    <w:rsid w:val="00F530B5"/>
    <w:rsid w:val="00F80AD5"/>
    <w:rsid w:val="00F84366"/>
    <w:rsid w:val="00F90197"/>
    <w:rsid w:val="00FD1C58"/>
    <w:rsid w:val="00FF2114"/>
    <w:rsid w:val="5B6413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55E797"/>
  <w15:docId w15:val="{27558CA9-A7B8-48AB-A51C-C1D8FBD21C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366B"/>
  </w:style>
  <w:style w:type="paragraph" w:styleId="Heading1">
    <w:name w:val="heading 1"/>
    <w:basedOn w:val="Normal"/>
    <w:next w:val="Normal"/>
    <w:link w:val="Heading1Char"/>
    <w:uiPriority w:val="9"/>
    <w:qFormat/>
    <w:rsid w:val="0058366B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8366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366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366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366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366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366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366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366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8366B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58366B"/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Pr>
      <w:i/>
      <w:color w:val="26225E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8366B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table" w:styleId="TableGrid">
    <w:name w:val="Table Grid"/>
    <w:basedOn w:val="TableNormal"/>
    <w:uiPriority w:val="39"/>
    <w:rsid w:val="000B21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B219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8366B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character" w:customStyle="1" w:styleId="TitleChar">
    <w:name w:val="Title Char"/>
    <w:basedOn w:val="DefaultParagraphFont"/>
    <w:link w:val="Title"/>
    <w:uiPriority w:val="10"/>
    <w:rsid w:val="0058366B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8366B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8366B"/>
    <w:rPr>
      <w:i/>
      <w:i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366B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366B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366B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366B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366B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8366B"/>
    <w:pPr>
      <w:spacing w:line="240" w:lineRule="auto"/>
    </w:pPr>
    <w:rPr>
      <w:b/>
      <w:bCs/>
      <w:color w:val="26225E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58366B"/>
    <w:rPr>
      <w:b/>
      <w:bCs/>
    </w:rPr>
  </w:style>
  <w:style w:type="character" w:styleId="Emphasis">
    <w:name w:val="Emphasis"/>
    <w:basedOn w:val="DefaultParagraphFont"/>
    <w:uiPriority w:val="20"/>
    <w:qFormat/>
    <w:rsid w:val="0058366B"/>
    <w:rPr>
      <w:i/>
      <w:iCs/>
    </w:rPr>
  </w:style>
  <w:style w:type="paragraph" w:styleId="NoSpacing">
    <w:name w:val="No Spacing"/>
    <w:uiPriority w:val="1"/>
    <w:qFormat/>
    <w:rsid w:val="0058366B"/>
    <w:pPr>
      <w:spacing w:after="0" w:line="240" w:lineRule="auto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366B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366B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58366B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58366B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58366B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58366B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8366B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8366B"/>
    <w:pPr>
      <w:outlineLvl w:val="9"/>
    </w:pPr>
  </w:style>
  <w:style w:type="character" w:customStyle="1" w:styleId="ui-provider">
    <w:name w:val="ui-provider"/>
    <w:basedOn w:val="DefaultParagraphFont"/>
    <w:rsid w:val="00023301"/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814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8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2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79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04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3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0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37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0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62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37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0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31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9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0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89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23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0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4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08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16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94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17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9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32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56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06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05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1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9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05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0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4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4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91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5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2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74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1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9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jpeg"/><Relationship Id="rId26" Type="http://schemas.openxmlformats.org/officeDocument/2006/relationships/image" Target="media/image15.jpeg"/><Relationship Id="rId39" Type="http://schemas.openxmlformats.org/officeDocument/2006/relationships/theme" Target="theme/theme1.xml"/><Relationship Id="rId21" Type="http://schemas.openxmlformats.org/officeDocument/2006/relationships/image" Target="media/image10.jpeg"/><Relationship Id="rId34" Type="http://schemas.openxmlformats.org/officeDocument/2006/relationships/image" Target="media/image23.jpe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image" Target="media/image22.jpe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9.jpeg"/><Relationship Id="rId29" Type="http://schemas.openxmlformats.org/officeDocument/2006/relationships/image" Target="media/image18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3.jpeg"/><Relationship Id="rId32" Type="http://schemas.openxmlformats.org/officeDocument/2006/relationships/image" Target="media/image21.jpeg"/><Relationship Id="rId37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image" Target="media/image8.jpeg"/><Relationship Id="rId31" Type="http://schemas.openxmlformats.org/officeDocument/2006/relationships/image" Target="media/image20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creativecommons.org/licenses/by-sa/4.0" TargetMode="External"/><Relationship Id="rId1" Type="http://schemas.openxmlformats.org/officeDocument/2006/relationships/image" Target="media/image2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56CAEA290209545A9F8681F83603874" ma:contentTypeVersion="19" ma:contentTypeDescription="Create a new document." ma:contentTypeScope="" ma:versionID="4bf10bb897fc0ef406baa02b9d664253">
  <xsd:schema xmlns:xsd="http://www.w3.org/2001/XMLSchema" xmlns:xs="http://www.w3.org/2001/XMLSchema" xmlns:p="http://schemas.microsoft.com/office/2006/metadata/properties" xmlns:ns2="8cf100d1-0775-4feb-8634-62999c4541bc" xmlns:ns3="38b325e6-602c-452a-8617-173bf47082c5" targetNamespace="http://schemas.microsoft.com/office/2006/metadata/properties" ma:root="true" ma:fieldsID="1c6be4edf2b996d6a6f54fa7c1dd8d7b" ns2:_="" ns3:_="">
    <xsd:import namespace="8cf100d1-0775-4feb-8634-62999c4541bc"/>
    <xsd:import namespace="38b325e6-602c-452a-8617-173bf47082c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f100d1-0775-4feb-8634-62999c4541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BillingMetadata" ma:index="25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b325e6-602c-452a-8617-173bf47082c5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fa4f962d-b49e-4e9c-aab6-6f9508495272}" ma:internalName="TaxCatchAll" ma:showField="CatchAllData" ma:web="38b325e6-602c-452a-8617-173bf47082c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8b325e6-602c-452a-8617-173bf47082c5" xsi:nil="true"/>
    <lcf76f155ced4ddcb4097134ff3c332f xmlns="8cf100d1-0775-4feb-8634-62999c4541bc">
      <Terms xmlns="http://schemas.microsoft.com/office/infopath/2007/PartnerControls"/>
    </lcf76f155ced4ddcb4097134ff3c332f>
  </documentManagement>
</p:properties>
</file>

<file path=customXml/item4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Qdg9j1NJ8utszW4Ff+akUfkrrwA==">CgMxLjA4AHIhMXNXLXMtNTRRaHJ6TDV1RVNkYjhFOUlEU0oycllsWGZG</go:docsCustomData>
</go:gDocsCustomXmlDataStorage>
</file>

<file path=customXml/itemProps1.xml><?xml version="1.0" encoding="utf-8"?>
<ds:datastoreItem xmlns:ds="http://schemas.openxmlformats.org/officeDocument/2006/customXml" ds:itemID="{5A89D3CB-990D-4ECD-B743-B7445B0481C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f100d1-0775-4feb-8634-62999c4541bc"/>
    <ds:schemaRef ds:uri="38b325e6-602c-452a-8617-173bf47082c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27911B0-ADF9-435B-B00F-4121886F91A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1BA553E-47E2-47BE-BDF5-874A1690FB60}">
  <ds:schemaRefs>
    <ds:schemaRef ds:uri="http://schemas.microsoft.com/office/2006/metadata/properties"/>
    <ds:schemaRef ds:uri="http://schemas.microsoft.com/office/2006/documentManagement/types"/>
    <ds:schemaRef ds:uri="http://purl.org/dc/dcmitype/"/>
    <ds:schemaRef ds:uri="http://purl.org/dc/terms/"/>
    <ds:schemaRef ds:uri="8cf100d1-0775-4feb-8634-62999c4541bc"/>
    <ds:schemaRef ds:uri="http://schemas.microsoft.com/office/infopath/2007/PartnerControls"/>
    <ds:schemaRef ds:uri="http://purl.org/dc/elements/1.1/"/>
    <ds:schemaRef ds:uri="http://schemas.openxmlformats.org/package/2006/metadata/core-properties"/>
    <ds:schemaRef ds:uri="38b325e6-602c-452a-8617-173bf47082c5"/>
    <ds:schemaRef ds:uri="http://www.w3.org/XML/1998/namespace"/>
  </ds:schemaRefs>
</ds:datastoreItem>
</file>

<file path=customXml/itemProps4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7</Pages>
  <Words>345</Words>
  <Characters>1973</Characters>
  <Application>Microsoft Office Word</Application>
  <DocSecurity>0</DocSecurity>
  <Lines>16</Lines>
  <Paragraphs>4</Paragraphs>
  <ScaleCrop>false</ScaleCrop>
  <Company/>
  <LinksUpToDate>false</LinksUpToDate>
  <CharactersWithSpaces>2314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cp:lastModifiedBy>Grace Sanford</cp:lastModifiedBy>
  <cp:revision>124</cp:revision>
  <cp:lastPrinted>2025-08-27T14:04:00Z</cp:lastPrinted>
  <dcterms:created xsi:type="dcterms:W3CDTF">2025-07-03T13:27:00Z</dcterms:created>
  <dcterms:modified xsi:type="dcterms:W3CDTF">2025-08-27T14:04:00Z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0x010100456CAEA290209545A9F8681F83603874</vt:lpwstr>
  </property>
  <property fmtid="{D5CDD505-2E9C-101B-9397-08002B2CF9AE}" pid="3" name="MediaServiceImageTags">
    <vt:lpwstr/>
  </property>
</Properties>
</file>